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BA1A" w14:textId="77777777" w:rsidR="00413105" w:rsidRDefault="00413105" w:rsidP="00413105">
      <w:pPr>
        <w:bidi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</w:p>
    <w:p w14:paraId="670937A9" w14:textId="4F064945" w:rsidR="00413105" w:rsidRPr="00C10223" w:rsidRDefault="006A7F05" w:rsidP="00413105">
      <w:pPr>
        <w:bidi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 w:rsidRPr="006A7F05">
        <w:rPr>
          <w:rFonts w:ascii="Arial" w:hAnsi="Arial" w:cs="Arial" w:hint="eastAsia"/>
          <w:b/>
          <w:bCs/>
          <w:color w:val="2F5496" w:themeColor="accent1" w:themeShade="BF"/>
          <w:sz w:val="72"/>
          <w:szCs w:val="72"/>
          <w:rtl/>
        </w:rPr>
        <w:t>مرحباً</w:t>
      </w:r>
      <w:r w:rsidRPr="006A7F05">
        <w:rPr>
          <w:rFonts w:ascii="Arial" w:hAnsi="Arial" w:cs="Arial"/>
          <w:b/>
          <w:bCs/>
          <w:color w:val="2F5496" w:themeColor="accent1" w:themeShade="BF"/>
          <w:sz w:val="72"/>
          <w:szCs w:val="72"/>
          <w:rtl/>
        </w:rPr>
        <w:t>!</w:t>
      </w:r>
    </w:p>
    <w:p w14:paraId="50F7AA83" w14:textId="77777777" w:rsidR="00C10223" w:rsidRPr="002635DF" w:rsidRDefault="00C10223" w:rsidP="003B4B89">
      <w:pPr>
        <w:bidi/>
        <w:rPr>
          <w:rFonts w:ascii="Arial" w:hAnsi="Arial" w:cs="Arial"/>
          <w:b/>
          <w:bCs/>
          <w:color w:val="9E1863"/>
          <w:sz w:val="72"/>
          <w:szCs w:val="72"/>
        </w:rPr>
      </w:pPr>
    </w:p>
    <w:p w14:paraId="4913FB6C" w14:textId="1176452F" w:rsidR="00852ABC" w:rsidRPr="00C10223" w:rsidRDefault="003B4B89" w:rsidP="003B4B89">
      <w:pPr>
        <w:pStyle w:val="Rubrik1"/>
        <w:bidi/>
        <w:spacing w:after="12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6A7F05">
        <w:rPr>
          <w:rFonts w:ascii="Arial" w:hAnsi="Arial" w:cs="Arial"/>
          <w:b w:val="0"/>
          <w:bCs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D37110" wp14:editId="42DD93B5">
            <wp:simplePos x="0" y="0"/>
            <wp:positionH relativeFrom="margin">
              <wp:posOffset>-704850</wp:posOffset>
            </wp:positionH>
            <wp:positionV relativeFrom="paragraph">
              <wp:posOffset>289560</wp:posOffset>
            </wp:positionV>
            <wp:extent cx="1347934" cy="1167897"/>
            <wp:effectExtent l="0" t="0" r="5080" b="0"/>
            <wp:wrapThrough wrapText="bothSides">
              <wp:wrapPolygon edited="0">
                <wp:start x="3359" y="0"/>
                <wp:lineTo x="0" y="2114"/>
                <wp:lineTo x="0" y="9514"/>
                <wp:lineTo x="611" y="11276"/>
                <wp:lineTo x="5191" y="16914"/>
                <wp:lineTo x="5497" y="19028"/>
                <wp:lineTo x="10383" y="21142"/>
                <wp:lineTo x="14963" y="21142"/>
                <wp:lineTo x="17101" y="21142"/>
                <wp:lineTo x="21376" y="17618"/>
                <wp:lineTo x="21376" y="15504"/>
                <wp:lineTo x="19238" y="11276"/>
                <wp:lineTo x="20155" y="4933"/>
                <wp:lineTo x="17101" y="705"/>
                <wp:lineTo x="15574" y="0"/>
                <wp:lineTo x="3359" y="0"/>
              </wp:wrapPolygon>
            </wp:wrapThrough>
            <wp:docPr id="3" name="Bildobjekt 3" descr="En bild som visar hjärta, Magenta, Grafik, ros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järta, Magenta, Grafik, ros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4" cy="11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05" w:rsidRPr="006A7F05">
        <w:rPr>
          <w:rFonts w:ascii="Arial" w:hAnsi="Arial" w:cs="Arial" w:hint="eastAsia"/>
          <w:b w:val="0"/>
          <w:bCs/>
          <w:color w:val="2F5496" w:themeColor="accent1" w:themeShade="BF"/>
          <w:sz w:val="28"/>
          <w:szCs w:val="28"/>
          <w:rtl/>
        </w:rPr>
        <w:t xml:space="preserve"> </w:t>
      </w:r>
      <w:r w:rsidR="0029148F">
        <w:rPr>
          <w:rFonts w:ascii="Arial" w:hAnsi="Arial" w:cs="Arial" w:hint="cs"/>
          <w:b w:val="0"/>
          <w:bCs/>
          <w:color w:val="2F5496" w:themeColor="accent1" w:themeShade="BF"/>
          <w:sz w:val="28"/>
          <w:szCs w:val="28"/>
          <w:rtl/>
        </w:rPr>
        <w:t>أ</w:t>
      </w:r>
      <w:r w:rsidR="006A7F05" w:rsidRPr="006A7F05">
        <w:rPr>
          <w:rFonts w:ascii="Arial" w:hAnsi="Arial" w:cs="Arial" w:hint="eastAsia"/>
          <w:b w:val="0"/>
          <w:bCs/>
          <w:color w:val="2F5496" w:themeColor="accent1" w:themeShade="BF"/>
          <w:sz w:val="28"/>
          <w:szCs w:val="28"/>
          <w:rtl/>
        </w:rPr>
        <w:t>هلاً</w:t>
      </w:r>
      <w:r w:rsidR="006A7F05" w:rsidRPr="006A7F05">
        <w:rPr>
          <w:rFonts w:ascii="Arial" w:hAnsi="Arial" w:cs="Arial"/>
          <w:b w:val="0"/>
          <w:bCs/>
          <w:color w:val="2F5496" w:themeColor="accent1" w:themeShade="BF"/>
          <w:sz w:val="28"/>
          <w:szCs w:val="28"/>
          <w:rtl/>
        </w:rPr>
        <w:t xml:space="preserve"> </w:t>
      </w:r>
      <w:r w:rsidR="006A7F05" w:rsidRPr="006A7F05">
        <w:rPr>
          <w:rFonts w:ascii="Arial" w:hAnsi="Arial" w:cs="Arial" w:hint="eastAsia"/>
          <w:b w:val="0"/>
          <w:bCs/>
          <w:color w:val="2F5496" w:themeColor="accent1" w:themeShade="BF"/>
          <w:sz w:val="28"/>
          <w:szCs w:val="28"/>
          <w:rtl/>
        </w:rPr>
        <w:t>بك</w:t>
      </w:r>
      <w:r w:rsidR="006A7F05" w:rsidRPr="006A7F05">
        <w:rPr>
          <w:rFonts w:ascii="Arial" w:hAnsi="Arial" w:cs="Arial"/>
          <w:b w:val="0"/>
          <w:bCs/>
          <w:color w:val="2F5496" w:themeColor="accent1" w:themeShade="BF"/>
          <w:sz w:val="28"/>
          <w:szCs w:val="28"/>
          <w:rtl/>
        </w:rPr>
        <w:t xml:space="preserve"> </w:t>
      </w:r>
      <w:r w:rsidR="006A7F05" w:rsidRPr="006A7F05">
        <w:rPr>
          <w:rFonts w:ascii="Arial" w:hAnsi="Arial" w:cs="Arial" w:hint="eastAsia"/>
          <w:b w:val="0"/>
          <w:bCs/>
          <w:color w:val="2F5496" w:themeColor="accent1" w:themeShade="BF"/>
          <w:sz w:val="28"/>
          <w:szCs w:val="28"/>
          <w:rtl/>
        </w:rPr>
        <w:t>في</w:t>
      </w:r>
      <w:r w:rsidR="006A7F05" w:rsidRPr="006A7F05">
        <w:rPr>
          <w:rFonts w:ascii="Arial" w:hAnsi="Arial" w:cs="Arial"/>
          <w:b w:val="0"/>
          <w:bCs/>
          <w:color w:val="2F5496" w:themeColor="accent1" w:themeShade="BF"/>
          <w:sz w:val="28"/>
          <w:szCs w:val="28"/>
          <w:rtl/>
        </w:rPr>
        <w:t xml:space="preserve"> </w:t>
      </w:r>
      <w:r w:rsidR="00C36A02">
        <w:rPr>
          <w:rFonts w:ascii="Arial" w:hAnsi="Arial" w:cs="Arial" w:hint="cs"/>
          <w:b w:val="0"/>
          <w:bCs/>
          <w:color w:val="2F5496" w:themeColor="accent1" w:themeShade="BF"/>
          <w:sz w:val="28"/>
          <w:szCs w:val="28"/>
          <w:rtl/>
        </w:rPr>
        <w:t>محادثتك</w:t>
      </w:r>
      <w:r w:rsidR="006A7F05" w:rsidRPr="006A7F05">
        <w:rPr>
          <w:rFonts w:ascii="Arial" w:hAnsi="Arial" w:cs="Arial"/>
          <w:b w:val="0"/>
          <w:bCs/>
          <w:color w:val="2F5496" w:themeColor="accent1" w:themeShade="BF"/>
          <w:sz w:val="28"/>
          <w:szCs w:val="28"/>
          <w:rtl/>
        </w:rPr>
        <w:t xml:space="preserve"> </w:t>
      </w:r>
      <w:r w:rsidR="006A7F05" w:rsidRPr="006A7F05">
        <w:rPr>
          <w:rFonts w:ascii="Arial" w:hAnsi="Arial" w:cs="Arial" w:hint="eastAsia"/>
          <w:b w:val="0"/>
          <w:bCs/>
          <w:color w:val="2F5496" w:themeColor="accent1" w:themeShade="BF"/>
          <w:sz w:val="28"/>
          <w:szCs w:val="28"/>
          <w:rtl/>
        </w:rPr>
        <w:t>الصحية</w:t>
      </w:r>
      <w:r w:rsidR="006A7F05" w:rsidRPr="006A7F05">
        <w:rPr>
          <w:rFonts w:ascii="Arial" w:hAnsi="Arial" w:cs="Arial"/>
          <w:b w:val="0"/>
          <w:bCs/>
          <w:color w:val="2F5496" w:themeColor="accent1" w:themeShade="BF"/>
          <w:sz w:val="28"/>
          <w:szCs w:val="28"/>
          <w:rtl/>
        </w:rPr>
        <w:t>.</w:t>
      </w:r>
    </w:p>
    <w:p w14:paraId="6AA10706" w14:textId="551DAC70" w:rsidR="00C10223" w:rsidRPr="00984137" w:rsidRDefault="006A7F05" w:rsidP="003B4B89">
      <w:pPr>
        <w:bidi/>
        <w:rPr>
          <w:rFonts w:ascii="Arial" w:hAnsi="Arial" w:cs="Arial"/>
          <w:sz w:val="25"/>
          <w:szCs w:val="25"/>
        </w:rPr>
      </w:pPr>
      <w:r w:rsidRPr="006A7F05">
        <w:rPr>
          <w:rFonts w:ascii="Arial" w:hAnsi="Arial" w:cs="Arial" w:hint="eastAsia"/>
          <w:sz w:val="25"/>
          <w:szCs w:val="25"/>
          <w:rtl/>
        </w:rPr>
        <w:t>يمكنك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أن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تفعل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الكثير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من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أجل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صحتك</w:t>
      </w:r>
      <w:r w:rsidRPr="006A7F05">
        <w:rPr>
          <w:rFonts w:ascii="Arial" w:hAnsi="Arial" w:cs="Arial"/>
          <w:sz w:val="25"/>
          <w:szCs w:val="25"/>
          <w:rtl/>
        </w:rPr>
        <w:t xml:space="preserve">. </w:t>
      </w:r>
      <w:r w:rsidRPr="006A7F05">
        <w:rPr>
          <w:rFonts w:ascii="Arial" w:hAnsi="Arial" w:cs="Arial" w:hint="eastAsia"/>
          <w:sz w:val="25"/>
          <w:szCs w:val="25"/>
          <w:rtl/>
        </w:rPr>
        <w:t>من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خلال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عادات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نمط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الحياة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الصحية،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يُمكنك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بمُفردك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تقليل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خطرالإصابة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بالاحتشائات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القلبية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والسكتة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الدماغية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والسرطان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والسكري</w:t>
      </w:r>
      <w:r w:rsidRPr="006A7F05">
        <w:rPr>
          <w:rFonts w:ascii="Arial" w:hAnsi="Arial" w:cs="Arial"/>
          <w:sz w:val="25"/>
          <w:szCs w:val="25"/>
          <w:rtl/>
        </w:rPr>
        <w:t xml:space="preserve">. </w:t>
      </w:r>
      <w:r w:rsidRPr="006A7F05">
        <w:rPr>
          <w:rFonts w:ascii="Arial" w:hAnsi="Arial" w:cs="Arial" w:hint="eastAsia"/>
          <w:sz w:val="25"/>
          <w:szCs w:val="25"/>
          <w:rtl/>
        </w:rPr>
        <w:t>بغض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النظر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عما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إذا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كنت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تشعر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بصحة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جيدة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="00FD4462">
        <w:rPr>
          <w:rFonts w:ascii="Arial" w:hAnsi="Arial" w:cs="Arial" w:hint="cs"/>
          <w:sz w:val="25"/>
          <w:szCs w:val="25"/>
          <w:rtl/>
        </w:rPr>
        <w:t>تماما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أو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تعاني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من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مرض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ما،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فإن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="004D4DBB">
        <w:rPr>
          <w:rFonts w:ascii="Arial" w:hAnsi="Arial" w:cs="Arial" w:hint="cs"/>
          <w:sz w:val="25"/>
          <w:szCs w:val="25"/>
          <w:rtl/>
        </w:rPr>
        <w:t>ال</w:t>
      </w:r>
      <w:r w:rsidR="00C36A02">
        <w:rPr>
          <w:rFonts w:ascii="Arial" w:hAnsi="Arial" w:cs="Arial" w:hint="cs"/>
          <w:sz w:val="25"/>
          <w:szCs w:val="25"/>
          <w:rtl/>
        </w:rPr>
        <w:t>محادثة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الصحية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قد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تكون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مفيدًة</w:t>
      </w:r>
      <w:r w:rsidRPr="006A7F05">
        <w:rPr>
          <w:rFonts w:ascii="Arial" w:hAnsi="Arial" w:cs="Arial"/>
          <w:sz w:val="25"/>
          <w:szCs w:val="25"/>
          <w:rtl/>
        </w:rPr>
        <w:t xml:space="preserve">. </w:t>
      </w:r>
      <w:r w:rsidRPr="006A7F05">
        <w:rPr>
          <w:rFonts w:ascii="Arial" w:hAnsi="Arial" w:cs="Arial" w:hint="eastAsia"/>
          <w:sz w:val="25"/>
          <w:szCs w:val="25"/>
          <w:rtl/>
        </w:rPr>
        <w:t>كما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يتم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تقديم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النصائح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والدعم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لك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من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اجل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تحسين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صحتك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حتى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تشع</w:t>
      </w:r>
      <w:r>
        <w:rPr>
          <w:rFonts w:ascii="Arial" w:hAnsi="Arial" w:cs="Arial" w:hint="eastAsia"/>
          <w:sz w:val="25"/>
          <w:szCs w:val="25"/>
          <w:rtl/>
          <w:lang w:bidi="ar-SY"/>
        </w:rPr>
        <w:t>ر</w:t>
      </w:r>
      <w:r>
        <w:rPr>
          <w:rFonts w:ascii="Arial" w:hAnsi="Arial" w:cs="Arial"/>
          <w:sz w:val="25"/>
          <w:szCs w:val="25"/>
          <w:rtl/>
          <w:lang w:bidi="ar-SY"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أنك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في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حالة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جيدة</w:t>
      </w:r>
      <w:r w:rsidRPr="006A7F05">
        <w:rPr>
          <w:rFonts w:ascii="Arial" w:hAnsi="Arial" w:cs="Arial"/>
          <w:sz w:val="25"/>
          <w:szCs w:val="25"/>
          <w:rtl/>
        </w:rPr>
        <w:t xml:space="preserve"> </w:t>
      </w:r>
      <w:r w:rsidRPr="006A7F05">
        <w:rPr>
          <w:rFonts w:ascii="Arial" w:hAnsi="Arial" w:cs="Arial" w:hint="eastAsia"/>
          <w:sz w:val="25"/>
          <w:szCs w:val="25"/>
          <w:rtl/>
        </w:rPr>
        <w:t>قدرالإمكان</w:t>
      </w:r>
      <w:r w:rsidRPr="006A7F05">
        <w:rPr>
          <w:rFonts w:ascii="Arial" w:hAnsi="Arial" w:cs="Arial"/>
          <w:sz w:val="25"/>
          <w:szCs w:val="25"/>
          <w:rtl/>
        </w:rPr>
        <w:t>.</w:t>
      </w:r>
    </w:p>
    <w:p w14:paraId="5E39AB6B" w14:textId="67D7DC4A" w:rsidR="00E5157F" w:rsidRPr="00FE111F" w:rsidRDefault="00FE111F" w:rsidP="003B4B89">
      <w:pPr>
        <w:pStyle w:val="Rubrik2"/>
        <w:bidi/>
        <w:rPr>
          <w:rFonts w:ascii="Arial" w:hAnsi="Arial" w:cs="Arial"/>
          <w:b w:val="0"/>
          <w:bCs/>
          <w:color w:val="2F5496" w:themeColor="accent1" w:themeShade="BF"/>
          <w:sz w:val="26"/>
        </w:rPr>
      </w:pP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ا</w:t>
      </w:r>
      <w:r w:rsidR="004D4DBB">
        <w:rPr>
          <w:rFonts w:ascii="Arial" w:hAnsi="Arial" w:cs="Arial" w:hint="cs"/>
          <w:b w:val="0"/>
          <w:bCs/>
          <w:color w:val="2F5496" w:themeColor="accent1" w:themeShade="BF"/>
          <w:sz w:val="26"/>
          <w:rtl/>
        </w:rPr>
        <w:t>لم</w:t>
      </w:r>
      <w:r w:rsidR="00C36A02">
        <w:rPr>
          <w:rFonts w:ascii="Arial" w:hAnsi="Arial" w:cs="Arial" w:hint="cs"/>
          <w:b w:val="0"/>
          <w:bCs/>
          <w:color w:val="2F5496" w:themeColor="accent1" w:themeShade="BF"/>
          <w:sz w:val="26"/>
          <w:rtl/>
        </w:rPr>
        <w:t>حادثة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الصحية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للأشخاص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الذين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تتراوح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أعمارهم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بين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 ٥٠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و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٥٩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عامًا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في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مركز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الرعاية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الصحية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الخاص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 xml:space="preserve"> </w:t>
      </w:r>
      <w:r w:rsidRPr="00FE111F">
        <w:rPr>
          <w:rFonts w:ascii="Arial" w:hAnsi="Arial" w:cs="Arial" w:hint="eastAsia"/>
          <w:b w:val="0"/>
          <w:bCs/>
          <w:color w:val="2F5496" w:themeColor="accent1" w:themeShade="BF"/>
          <w:sz w:val="26"/>
          <w:rtl/>
        </w:rPr>
        <w:t>بك</w:t>
      </w:r>
      <w:r w:rsidRPr="00FE111F">
        <w:rPr>
          <w:rFonts w:ascii="Arial" w:hAnsi="Arial" w:cs="Arial"/>
          <w:b w:val="0"/>
          <w:bCs/>
          <w:color w:val="2F5496" w:themeColor="accent1" w:themeShade="BF"/>
          <w:sz w:val="26"/>
          <w:rtl/>
        </w:rPr>
        <w:t>.</w:t>
      </w:r>
    </w:p>
    <w:p w14:paraId="550C353D" w14:textId="77777777" w:rsidR="0029148F" w:rsidRDefault="00FE111F" w:rsidP="003B4B89">
      <w:pPr>
        <w:bidi/>
        <w:rPr>
          <w:rFonts w:ascii="Times New Roman" w:eastAsia="Times New Roman" w:hAnsi="Times New Roman"/>
          <w:color w:val="000000"/>
          <w:sz w:val="24"/>
          <w:rtl/>
          <w:lang w:eastAsia="sv-SE"/>
        </w:rPr>
      </w:pP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قد يكون العثور على الدافع والوقت لعادات نمط الحياة الصحي</w:t>
      </w:r>
      <w:r w:rsidR="0029148F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 </w:t>
      </w: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أمرًا قد تجدُه صعبًا.</w:t>
      </w:r>
      <w:r w:rsidR="0029148F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 </w:t>
      </w:r>
    </w:p>
    <w:p w14:paraId="505D9D71" w14:textId="7ECD3D6A" w:rsidR="00E5157F" w:rsidRPr="0093107A" w:rsidRDefault="00FE111F" w:rsidP="003B4B89">
      <w:pPr>
        <w:bidi/>
        <w:rPr>
          <w:rFonts w:ascii="Arial" w:hAnsi="Arial" w:cs="Arial"/>
          <w:sz w:val="25"/>
          <w:szCs w:val="25"/>
        </w:rPr>
      </w:pP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لذلك</w:t>
      </w:r>
      <w:r w:rsidR="00085F99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 </w:t>
      </w: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يتم تقديم </w:t>
      </w:r>
      <w:r w:rsidR="004D4DBB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>الم</w:t>
      </w:r>
      <w:r w:rsidR="00C36A02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حادثة </w:t>
      </w:r>
      <w:r w:rsidR="004D4DBB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>ال</w:t>
      </w: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صحية لك مع أخذ العينات</w:t>
      </w:r>
      <w:r w:rsidR="0029148F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 </w:t>
      </w: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والقياسات في المركز الصحي الخاص بك. المحادثة مبنية عليك وعلى عاداتك واحوالك. خلال المحادثة، يتم </w:t>
      </w:r>
      <w:r w:rsidR="00FD4462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  </w:t>
      </w: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تقديم النصائح والدعم</w:t>
      </w:r>
      <w:r w:rsidR="00085F99">
        <w:rPr>
          <w:rFonts w:ascii="Times New Roman" w:eastAsia="Times New Roman" w:hAnsi="Times New Roman" w:hint="cs"/>
          <w:color w:val="000000"/>
          <w:sz w:val="24"/>
          <w:rtl/>
          <w:lang w:eastAsia="sv-SE"/>
        </w:rPr>
        <w:t xml:space="preserve"> </w:t>
      </w:r>
      <w:r w:rsidRPr="00A730EC">
        <w:rPr>
          <w:rFonts w:ascii="Times New Roman" w:eastAsia="Times New Roman" w:hAnsi="Times New Roman"/>
          <w:color w:val="000000"/>
          <w:sz w:val="24"/>
          <w:rtl/>
          <w:lang w:eastAsia="sv-SE"/>
        </w:rPr>
        <w:t>لك بما يتناسب مع وضع حياتك.</w:t>
      </w:r>
      <w:r w:rsidR="00E5157F" w:rsidRPr="00C10223">
        <w:rPr>
          <w:rFonts w:ascii="Arial" w:hAnsi="Arial" w:cs="Arial"/>
          <w:sz w:val="25"/>
          <w:szCs w:val="25"/>
        </w:rPr>
        <w:t xml:space="preserve"> </w:t>
      </w:r>
    </w:p>
    <w:p w14:paraId="40D46772" w14:textId="77777777" w:rsidR="00ED7C53" w:rsidRDefault="00ED7C53" w:rsidP="003B4B89">
      <w:pPr>
        <w:bidi/>
        <w:rPr>
          <w:rFonts w:ascii="Arial" w:hAnsi="Arial" w:cs="Arial"/>
          <w:sz w:val="24"/>
        </w:rPr>
      </w:pPr>
    </w:p>
    <w:p w14:paraId="774E7520" w14:textId="2CC154C2" w:rsidR="00ED7C53" w:rsidRPr="00553E0D" w:rsidRDefault="00EB59AF" w:rsidP="003B4B89">
      <w:pPr>
        <w:bidi/>
        <w:rPr>
          <w:rFonts w:ascii="Arial" w:hAnsi="Arial" w:cs="Arial"/>
          <w:sz w:val="24"/>
        </w:rPr>
      </w:pPr>
      <w:r w:rsidRPr="0050375B">
        <w:rPr>
          <w:noProof/>
        </w:rPr>
        <mc:AlternateContent>
          <mc:Choice Requires="wps">
            <w:drawing>
              <wp:inline distT="0" distB="0" distL="0" distR="0" wp14:anchorId="496F91EC" wp14:editId="583DF761">
                <wp:extent cx="5201728" cy="715993"/>
                <wp:effectExtent l="0" t="0" r="5715" b="5080"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715993"/>
                        </a:xfrm>
                        <a:prstGeom prst="rect">
                          <a:avLst/>
                        </a:prstGeom>
                        <a:solidFill>
                          <a:srgbClr val="FBE9CC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CDB40" w14:textId="7F877686" w:rsidR="00EB59AF" w:rsidRPr="00C10223" w:rsidRDefault="00FE111F" w:rsidP="003B4B89">
                            <w:pPr>
                              <w:bidi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</w:t>
                            </w:r>
                            <w:r w:rsidR="00C36A02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محادثة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الصحية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مجانية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وتستغرق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حوالي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ساعة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. 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تشكل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نتائج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الاختبار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والقياسات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التي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أجريتها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في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المركز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الصحي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بالإضافة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إلى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الإجابات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على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الأسئلة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المتعلقة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بصحتك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أساس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</w:t>
                            </w:r>
                            <w:r w:rsidR="00C36A02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محادثة</w:t>
                            </w:r>
                            <w:r w:rsidRPr="00FE111F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FE111F">
                              <w:rPr>
                                <w:rFonts w:ascii="Arial" w:hAnsi="Arial" w:cs="Arial" w:hint="eastAsia"/>
                                <w:sz w:val="25"/>
                                <w:szCs w:val="25"/>
                                <w:rtl/>
                              </w:rPr>
                              <w:t>الصحية</w:t>
                            </w:r>
                            <w:r w:rsidR="00EB3E6B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F91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width:409.6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" fillcolor="#fbe9cc" stroked="f" strokeweight="1.5pt">
                <v:textbox style="mso-fit-shape-to-text:t" inset="5mm,3mm,5mm,6mm">
                  <w:txbxContent>
                    <w:p w14:paraId="6EDCDB40" w14:textId="7F877686" w:rsidR="00EB59AF" w:rsidRPr="00C10223" w:rsidRDefault="00FE111F" w:rsidP="003B4B89">
                      <w:pPr>
                        <w:bidi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</w:t>
                      </w:r>
                      <w:r w:rsidR="00C36A02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محادثة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الصحية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مجانية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وتستغرق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حوالي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ساعة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. 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تشكل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نتائج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الاختبار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والقياسات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التي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أجريتها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في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المركز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الصحي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بالإضافة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إلى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الإجابات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على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الأسئلة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المتعلقة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بصحتك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أساس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</w:t>
                      </w:r>
                      <w:r w:rsidR="00C36A02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محادثة</w:t>
                      </w:r>
                      <w:r w:rsidRPr="00FE111F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FE111F">
                        <w:rPr>
                          <w:rFonts w:ascii="Arial" w:hAnsi="Arial" w:cs="Arial" w:hint="eastAsia"/>
                          <w:sz w:val="25"/>
                          <w:szCs w:val="25"/>
                          <w:rtl/>
                        </w:rPr>
                        <w:t>الصحية</w:t>
                      </w:r>
                      <w:r w:rsidR="00EB3E6B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DE0CD" w14:textId="77777777" w:rsidR="00E5157F" w:rsidRPr="00553E0D" w:rsidRDefault="00E5157F" w:rsidP="003B4B89">
      <w:pPr>
        <w:bidi/>
        <w:rPr>
          <w:rFonts w:ascii="Arial" w:hAnsi="Arial" w:cs="Arial"/>
          <w:sz w:val="24"/>
        </w:rPr>
      </w:pPr>
    </w:p>
    <w:p w14:paraId="68FE3048" w14:textId="77777777" w:rsidR="001312D2" w:rsidRDefault="001312D2" w:rsidP="003B4B89">
      <w:pPr>
        <w:bidi/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5E6C2A65" w14:textId="77777777" w:rsidR="001312D2" w:rsidRDefault="001312D2" w:rsidP="003B4B89">
      <w:pPr>
        <w:bidi/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6F18BF48" w14:textId="77777777" w:rsidR="001312D2" w:rsidRDefault="001312D2" w:rsidP="003B4B89">
      <w:pPr>
        <w:bidi/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082023F3" w14:textId="77777777" w:rsidR="00FE51E0" w:rsidRDefault="00FE51E0" w:rsidP="003B4B89">
      <w:pPr>
        <w:bidi/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7E00062E" w14:textId="77777777" w:rsidR="00FE51E0" w:rsidRDefault="00FE51E0" w:rsidP="003B4B89">
      <w:pPr>
        <w:bidi/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4FA3848D" w14:textId="77777777" w:rsidR="00FE51E0" w:rsidRDefault="00FE51E0" w:rsidP="003B4B89">
      <w:pPr>
        <w:bidi/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3D212EC1" w14:textId="77777777" w:rsidR="00FE51E0" w:rsidRDefault="00FE51E0" w:rsidP="003B4B89">
      <w:pPr>
        <w:bidi/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3C55EFC4" w14:textId="1A7FB52F" w:rsidR="00E5157F" w:rsidRPr="00C10223" w:rsidRDefault="00FE111F" w:rsidP="003B4B89">
      <w:pPr>
        <w:bidi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FE111F">
        <w:rPr>
          <w:rFonts w:ascii="Arial" w:hAnsi="Arial" w:cs="Arial" w:hint="eastAsia"/>
          <w:i/>
          <w:iCs/>
          <w:sz w:val="24"/>
          <w:rtl/>
        </w:rPr>
        <w:t>أنتقل</w:t>
      </w:r>
      <w:r w:rsidRPr="00FE111F">
        <w:rPr>
          <w:rFonts w:ascii="Arial" w:hAnsi="Arial" w:cs="Arial"/>
          <w:i/>
          <w:iCs/>
          <w:sz w:val="24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4"/>
          <w:rtl/>
        </w:rPr>
        <w:t>لقراءة</w:t>
      </w:r>
      <w:r w:rsidRPr="00FE111F">
        <w:rPr>
          <w:rFonts w:ascii="Arial" w:hAnsi="Arial" w:cs="Arial"/>
          <w:i/>
          <w:iCs/>
          <w:sz w:val="24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4"/>
          <w:rtl/>
        </w:rPr>
        <w:t>كيفية</w:t>
      </w:r>
      <w:r w:rsidRPr="00FE111F">
        <w:rPr>
          <w:rFonts w:ascii="Arial" w:hAnsi="Arial" w:cs="Arial"/>
          <w:i/>
          <w:iCs/>
          <w:sz w:val="24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4"/>
          <w:rtl/>
        </w:rPr>
        <w:t>عمل</w:t>
      </w:r>
      <w:r w:rsidRPr="00FE111F">
        <w:rPr>
          <w:rFonts w:ascii="Arial" w:hAnsi="Arial" w:cs="Arial"/>
          <w:i/>
          <w:iCs/>
          <w:sz w:val="24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4"/>
          <w:rtl/>
        </w:rPr>
        <w:t>الم</w:t>
      </w:r>
      <w:r w:rsidR="00C36A02">
        <w:rPr>
          <w:rFonts w:ascii="Arial" w:hAnsi="Arial" w:cs="Arial" w:hint="cs"/>
          <w:i/>
          <w:iCs/>
          <w:sz w:val="24"/>
          <w:rtl/>
        </w:rPr>
        <w:t>حادثة</w:t>
      </w:r>
      <w:r w:rsidRPr="00FE111F">
        <w:rPr>
          <w:rFonts w:ascii="Arial" w:hAnsi="Arial" w:cs="Arial"/>
          <w:i/>
          <w:iCs/>
          <w:sz w:val="24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4"/>
          <w:rtl/>
        </w:rPr>
        <w:t>الصحية</w:t>
      </w:r>
      <w:r w:rsidR="006F29BB">
        <w:rPr>
          <w:rFonts w:ascii="Arial" w:hAnsi="Arial" w:cs="Arial"/>
          <w:b/>
          <w:bCs/>
          <w:sz w:val="24"/>
        </w:rPr>
        <w:br w:type="page"/>
      </w:r>
      <w:r w:rsidRPr="00FE111F">
        <w:rPr>
          <w:rFonts w:ascii="Arial" w:hAnsi="Arial" w:cs="Arial" w:hint="eastAsia"/>
          <w:b/>
          <w:bCs/>
          <w:color w:val="2F5496" w:themeColor="accent1" w:themeShade="BF"/>
          <w:sz w:val="28"/>
          <w:szCs w:val="28"/>
          <w:rtl/>
        </w:rPr>
        <w:lastRenderedPageBreak/>
        <w:t>بهذا</w:t>
      </w:r>
      <w:r w:rsidRPr="00FE111F">
        <w:rPr>
          <w:rFonts w:ascii="Arial" w:hAnsi="Arial" w:cs="Arial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FE111F">
        <w:rPr>
          <w:rFonts w:ascii="Arial" w:hAnsi="Arial" w:cs="Arial" w:hint="eastAsia"/>
          <w:b/>
          <w:bCs/>
          <w:color w:val="2F5496" w:themeColor="accent1" w:themeShade="BF"/>
          <w:sz w:val="28"/>
          <w:szCs w:val="28"/>
          <w:rtl/>
        </w:rPr>
        <w:t>الشكل</w:t>
      </w:r>
      <w:r w:rsidRPr="00FE111F">
        <w:rPr>
          <w:rFonts w:ascii="Arial" w:hAnsi="Arial" w:cs="Arial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FE111F">
        <w:rPr>
          <w:rFonts w:ascii="Arial" w:hAnsi="Arial" w:cs="Arial" w:hint="eastAsia"/>
          <w:b/>
          <w:bCs/>
          <w:color w:val="2F5496" w:themeColor="accent1" w:themeShade="BF"/>
          <w:sz w:val="28"/>
          <w:szCs w:val="28"/>
          <w:rtl/>
        </w:rPr>
        <w:t>تمشي</w:t>
      </w:r>
      <w:r w:rsidRPr="00FE111F">
        <w:rPr>
          <w:rFonts w:ascii="Arial" w:hAnsi="Arial" w:cs="Arial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FE111F">
        <w:rPr>
          <w:rFonts w:ascii="Arial" w:hAnsi="Arial" w:cs="Arial" w:hint="eastAsia"/>
          <w:b/>
          <w:bCs/>
          <w:color w:val="2F5496" w:themeColor="accent1" w:themeShade="BF"/>
          <w:sz w:val="28"/>
          <w:szCs w:val="28"/>
          <w:rtl/>
        </w:rPr>
        <w:t>الامور</w:t>
      </w:r>
      <w:r w:rsidRPr="00FE111F">
        <w:rPr>
          <w:rFonts w:ascii="Arial" w:hAnsi="Arial" w:cs="Arial"/>
          <w:b/>
          <w:bCs/>
          <w:color w:val="2F5496" w:themeColor="accent1" w:themeShade="BF"/>
          <w:sz w:val="28"/>
          <w:szCs w:val="28"/>
          <w:rtl/>
        </w:rPr>
        <w:t>:</w:t>
      </w:r>
      <w:r w:rsidR="00E42206" w:rsidRPr="00C1022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6F03084A" w14:textId="77777777" w:rsidR="00814F6B" w:rsidRPr="00054D2C" w:rsidRDefault="00814F6B" w:rsidP="003B4B89">
      <w:pPr>
        <w:bidi/>
        <w:rPr>
          <w:rFonts w:ascii="Arial" w:hAnsi="Arial" w:cs="Arial"/>
          <w:b/>
          <w:bCs/>
          <w:sz w:val="24"/>
        </w:rPr>
      </w:pPr>
    </w:p>
    <w:p w14:paraId="38BF66E9" w14:textId="139E18CE" w:rsidR="004E7F72" w:rsidRPr="00603984" w:rsidRDefault="00FE111F" w:rsidP="003B4B89">
      <w:pPr>
        <w:pStyle w:val="Liststycke"/>
        <w:numPr>
          <w:ilvl w:val="0"/>
          <w:numId w:val="3"/>
        </w:numPr>
        <w:bidi/>
        <w:spacing w:after="0"/>
        <w:rPr>
          <w:rFonts w:ascii="Arial" w:hAnsi="Arial" w:cs="Arial"/>
          <w:sz w:val="25"/>
          <w:szCs w:val="25"/>
        </w:rPr>
      </w:pPr>
      <w:r w:rsidRPr="00FE111F">
        <w:rPr>
          <w:rFonts w:ascii="Arial" w:hAnsi="Arial" w:cs="Arial"/>
          <w:sz w:val="25"/>
          <w:szCs w:val="25"/>
          <w:rtl/>
        </w:rPr>
        <w:t>سوف نتصل بك بتاريخ</w:t>
      </w:r>
      <w:r w:rsidRPr="00A730EC">
        <w:rPr>
          <w:rFonts w:ascii="Times New Roman" w:eastAsia="Times New Roman" w:hAnsi="Times New Roman" w:cs="Times New Roman"/>
          <w:color w:val="000000"/>
          <w:szCs w:val="24"/>
          <w:rtl/>
          <w:lang w:eastAsia="sv-SE"/>
        </w:rPr>
        <w:t xml:space="preserve"> ......................................</w:t>
      </w:r>
      <w:r w:rsidR="00085ABE">
        <w:rPr>
          <w:rFonts w:ascii="Arial" w:hAnsi="Arial" w:cs="Arial"/>
          <w:sz w:val="25"/>
          <w:szCs w:val="25"/>
        </w:rPr>
        <w:t>.</w:t>
      </w:r>
      <w:r w:rsidR="00A41D1F">
        <w:rPr>
          <w:rFonts w:ascii="Arial" w:hAnsi="Arial" w:cs="Arial"/>
          <w:sz w:val="25"/>
          <w:szCs w:val="25"/>
        </w:rPr>
        <w:t>.</w:t>
      </w:r>
    </w:p>
    <w:p w14:paraId="39CC7506" w14:textId="32D0461B" w:rsidR="00AF1AA5" w:rsidRDefault="00FE111F" w:rsidP="003B4B89">
      <w:pPr>
        <w:pStyle w:val="Liststycke"/>
        <w:bidi/>
        <w:rPr>
          <w:rFonts w:ascii="Arial" w:hAnsi="Arial" w:cs="Arial"/>
          <w:sz w:val="25"/>
          <w:szCs w:val="25"/>
          <w:rtl/>
        </w:rPr>
      </w:pPr>
      <w:r w:rsidRPr="00FE111F">
        <w:rPr>
          <w:rFonts w:ascii="Arial" w:hAnsi="Arial" w:cs="Arial" w:hint="eastAsia"/>
          <w:sz w:val="25"/>
          <w:szCs w:val="25"/>
          <w:rtl/>
        </w:rPr>
        <w:t>خلال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المكالمة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الهاتفية،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ستتلقى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المزيد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من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المعلومات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="004D4DBB">
        <w:rPr>
          <w:rFonts w:ascii="Arial" w:hAnsi="Arial" w:cs="Arial" w:hint="cs"/>
          <w:sz w:val="25"/>
          <w:szCs w:val="25"/>
          <w:rtl/>
        </w:rPr>
        <w:t>عن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="004D4DBB">
        <w:rPr>
          <w:rFonts w:ascii="Arial" w:hAnsi="Arial" w:cs="Arial" w:hint="cs"/>
          <w:sz w:val="25"/>
          <w:szCs w:val="25"/>
          <w:rtl/>
        </w:rPr>
        <w:t>ال</w:t>
      </w:r>
      <w:r w:rsidRPr="00FE111F">
        <w:rPr>
          <w:rFonts w:ascii="Arial" w:hAnsi="Arial" w:cs="Arial" w:hint="eastAsia"/>
          <w:sz w:val="25"/>
          <w:szCs w:val="25"/>
          <w:rtl/>
        </w:rPr>
        <w:t>م</w:t>
      </w:r>
      <w:r w:rsidR="00AF6722">
        <w:rPr>
          <w:rFonts w:ascii="Arial" w:hAnsi="Arial" w:cs="Arial" w:hint="cs"/>
          <w:sz w:val="25"/>
          <w:szCs w:val="25"/>
          <w:rtl/>
        </w:rPr>
        <w:t>حادثة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الصحية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وفرصة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="00AF1AA5">
        <w:rPr>
          <w:rFonts w:ascii="Arial" w:hAnsi="Arial" w:cs="Arial" w:hint="cs"/>
          <w:sz w:val="25"/>
          <w:szCs w:val="25"/>
          <w:rtl/>
        </w:rPr>
        <w:t>ل</w:t>
      </w:r>
      <w:r w:rsidRPr="00FE111F">
        <w:rPr>
          <w:rFonts w:ascii="Arial" w:hAnsi="Arial" w:cs="Arial" w:hint="eastAsia"/>
          <w:sz w:val="25"/>
          <w:szCs w:val="25"/>
          <w:rtl/>
        </w:rPr>
        <w:t>طرح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الأسئلة</w:t>
      </w:r>
      <w:r w:rsidRPr="00FE111F">
        <w:rPr>
          <w:rFonts w:ascii="Arial" w:hAnsi="Arial" w:cs="Arial"/>
          <w:sz w:val="25"/>
          <w:szCs w:val="25"/>
          <w:rtl/>
        </w:rPr>
        <w:t xml:space="preserve">. </w:t>
      </w:r>
      <w:r w:rsidRPr="00FE111F">
        <w:rPr>
          <w:rFonts w:ascii="Arial" w:hAnsi="Arial" w:cs="Arial" w:hint="eastAsia"/>
          <w:sz w:val="25"/>
          <w:szCs w:val="25"/>
          <w:rtl/>
        </w:rPr>
        <w:t>في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حال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قمت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ب</w:t>
      </w:r>
      <w:r w:rsidR="00AB4B9A">
        <w:rPr>
          <w:rFonts w:ascii="Arial" w:hAnsi="Arial" w:cs="Arial" w:hint="cs"/>
          <w:sz w:val="25"/>
          <w:szCs w:val="25"/>
          <w:rtl/>
        </w:rPr>
        <w:t>ال</w:t>
      </w:r>
      <w:r w:rsidRPr="00FE111F">
        <w:rPr>
          <w:rFonts w:ascii="Arial" w:hAnsi="Arial" w:cs="Arial" w:hint="eastAsia"/>
          <w:sz w:val="25"/>
          <w:szCs w:val="25"/>
          <w:rtl/>
        </w:rPr>
        <w:t>موافقة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على</w:t>
      </w:r>
      <w:r w:rsidR="00AB4B9A">
        <w:rPr>
          <w:rFonts w:ascii="Arial" w:hAnsi="Arial" w:cs="Arial" w:hint="cs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</w:t>
      </w:r>
      <w:r w:rsidR="00AF1AA5">
        <w:rPr>
          <w:rFonts w:ascii="Arial" w:hAnsi="Arial" w:cs="Arial" w:hint="cs"/>
          <w:sz w:val="25"/>
          <w:szCs w:val="25"/>
          <w:rtl/>
        </w:rPr>
        <w:t>لم</w:t>
      </w:r>
      <w:r w:rsidR="00AF6722">
        <w:rPr>
          <w:rFonts w:ascii="Arial" w:hAnsi="Arial" w:cs="Arial" w:hint="cs"/>
          <w:sz w:val="25"/>
          <w:szCs w:val="25"/>
          <w:rtl/>
        </w:rPr>
        <w:t>حادثة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الصحية،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سوف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نقوم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بحجز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موعد</w:t>
      </w:r>
      <w:r w:rsidRPr="00FE111F">
        <w:rPr>
          <w:rFonts w:ascii="Arial" w:hAnsi="Arial" w:cs="Arial"/>
          <w:sz w:val="25"/>
          <w:szCs w:val="25"/>
          <w:rtl/>
        </w:rPr>
        <w:t>.</w:t>
      </w:r>
    </w:p>
    <w:p w14:paraId="21DBC78C" w14:textId="7D297077" w:rsidR="004E7F72" w:rsidRPr="00026B66" w:rsidRDefault="00FE111F" w:rsidP="003B4B89">
      <w:pPr>
        <w:pStyle w:val="Liststycke"/>
        <w:bidi/>
        <w:rPr>
          <w:rFonts w:ascii="Arial" w:hAnsi="Arial" w:cs="Arial"/>
          <w:sz w:val="25"/>
          <w:szCs w:val="25"/>
        </w:rPr>
      </w:pP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إذا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لم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نتمكن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من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الوصول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إليك،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فسنحاول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الاتصال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="00AB4B9A">
        <w:rPr>
          <w:rFonts w:ascii="Arial" w:hAnsi="Arial" w:cs="Arial" w:hint="cs"/>
          <w:sz w:val="25"/>
          <w:szCs w:val="25"/>
          <w:rtl/>
        </w:rPr>
        <w:t xml:space="preserve">بك </w:t>
      </w:r>
      <w:r w:rsidRPr="00FE111F">
        <w:rPr>
          <w:rFonts w:ascii="Arial" w:hAnsi="Arial" w:cs="Arial" w:hint="eastAsia"/>
          <w:sz w:val="25"/>
          <w:szCs w:val="25"/>
          <w:rtl/>
        </w:rPr>
        <w:t>مرة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أخرى</w:t>
      </w:r>
      <w:r w:rsidRPr="00FE111F">
        <w:rPr>
          <w:rFonts w:ascii="Arial" w:hAnsi="Arial" w:cs="Arial"/>
          <w:sz w:val="25"/>
          <w:szCs w:val="25"/>
          <w:rtl/>
        </w:rPr>
        <w:t>.</w:t>
      </w:r>
    </w:p>
    <w:p w14:paraId="482DF832" w14:textId="25E24329" w:rsidR="004E7F72" w:rsidRPr="00603984" w:rsidRDefault="00FE111F" w:rsidP="003B4B89">
      <w:pPr>
        <w:bidi/>
        <w:ind w:left="714"/>
        <w:rPr>
          <w:rFonts w:ascii="Arial" w:hAnsi="Arial" w:cs="Arial"/>
          <w:sz w:val="25"/>
          <w:szCs w:val="25"/>
        </w:rPr>
      </w:pPr>
      <w:r w:rsidRPr="00FE111F">
        <w:rPr>
          <w:rFonts w:ascii="Arial" w:hAnsi="Arial" w:cs="Arial" w:hint="eastAsia"/>
          <w:sz w:val="25"/>
          <w:szCs w:val="25"/>
          <w:rtl/>
        </w:rPr>
        <w:t>في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حال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لم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يك</w:t>
      </w:r>
      <w:r w:rsidR="00AB4B9A">
        <w:rPr>
          <w:rFonts w:ascii="Arial" w:hAnsi="Arial" w:cs="Arial" w:hint="cs"/>
          <w:sz w:val="25"/>
          <w:szCs w:val="25"/>
          <w:rtl/>
        </w:rPr>
        <w:t>ن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وقت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الم</w:t>
      </w:r>
      <w:r w:rsidR="00AF6722">
        <w:rPr>
          <w:rFonts w:ascii="Arial" w:hAnsi="Arial" w:cs="Arial" w:hint="cs"/>
          <w:sz w:val="25"/>
          <w:szCs w:val="25"/>
          <w:rtl/>
        </w:rPr>
        <w:t>حادثه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الصحية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الذي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تم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حجزه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="00AF1AA5">
        <w:rPr>
          <w:rFonts w:ascii="Arial" w:hAnsi="Arial" w:cs="Arial" w:hint="cs"/>
          <w:sz w:val="25"/>
          <w:szCs w:val="25"/>
          <w:rtl/>
        </w:rPr>
        <w:t>لك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مناسب؟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اتصل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sz w:val="25"/>
          <w:szCs w:val="25"/>
          <w:rtl/>
        </w:rPr>
        <w:t>بنا</w:t>
      </w:r>
      <w:r w:rsidRPr="00FE111F">
        <w:rPr>
          <w:rFonts w:ascii="Arial" w:hAnsi="Arial" w:cs="Arial"/>
          <w:sz w:val="25"/>
          <w:szCs w:val="25"/>
          <w:rtl/>
        </w:rPr>
        <w:t xml:space="preserve"> </w:t>
      </w:r>
      <w:r>
        <w:rPr>
          <w:rFonts w:ascii="Arial" w:hAnsi="Arial" w:cs="Arial"/>
          <w:sz w:val="25"/>
          <w:szCs w:val="25"/>
        </w:rPr>
        <w:t>……</w:t>
      </w:r>
      <w:r w:rsidR="003B7079" w:rsidRPr="01495B7B">
        <w:rPr>
          <w:rFonts w:ascii="Arial" w:hAnsi="Arial" w:cs="Arial"/>
          <w:sz w:val="25"/>
          <w:szCs w:val="25"/>
        </w:rPr>
        <w:t>……...</w:t>
      </w:r>
      <w:r w:rsidR="00853D60" w:rsidRPr="01495B7B">
        <w:rPr>
          <w:rFonts w:ascii="Arial" w:hAnsi="Arial" w:cs="Arial"/>
          <w:sz w:val="25"/>
          <w:szCs w:val="25"/>
        </w:rPr>
        <w:t>.</w:t>
      </w:r>
      <w:r w:rsidR="00853D60" w:rsidRPr="5DF74573">
        <w:rPr>
          <w:rFonts w:ascii="Arial" w:hAnsi="Arial" w:cs="Arial"/>
          <w:sz w:val="25"/>
          <w:szCs w:val="25"/>
        </w:rPr>
        <w:t xml:space="preserve"> </w:t>
      </w:r>
    </w:p>
    <w:p w14:paraId="2B7310CD" w14:textId="77777777" w:rsidR="00814F6B" w:rsidRPr="00603984" w:rsidRDefault="00814F6B" w:rsidP="003B4B89">
      <w:pPr>
        <w:bidi/>
        <w:rPr>
          <w:rFonts w:ascii="Arial" w:hAnsi="Arial" w:cs="Arial"/>
          <w:sz w:val="25"/>
          <w:szCs w:val="25"/>
        </w:rPr>
      </w:pPr>
    </w:p>
    <w:p w14:paraId="433A1645" w14:textId="7C261B03" w:rsidR="00866E96" w:rsidRPr="00866E96" w:rsidRDefault="00FE111F" w:rsidP="003B4B89">
      <w:pPr>
        <w:bidi/>
        <w:ind w:left="714"/>
        <w:rPr>
          <w:rFonts w:ascii="Arial" w:hAnsi="Arial" w:cs="Arial"/>
          <w:i/>
          <w:iCs/>
          <w:sz w:val="25"/>
          <w:szCs w:val="25"/>
        </w:rPr>
      </w:pP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هل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لديك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صعوبة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في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اللغة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السويدية؟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يرجى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اصطحاب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شخص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يتحدث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اللغة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السويدية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معك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أثناء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المكالمة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i/>
          <w:iCs/>
          <w:sz w:val="25"/>
          <w:szCs w:val="25"/>
          <w:rtl/>
        </w:rPr>
        <w:t>الهاتفية</w:t>
      </w:r>
      <w:r w:rsidRPr="00FE111F">
        <w:rPr>
          <w:rFonts w:ascii="Arial" w:hAnsi="Arial" w:cs="Arial"/>
          <w:i/>
          <w:iCs/>
          <w:sz w:val="25"/>
          <w:szCs w:val="25"/>
          <w:rtl/>
        </w:rPr>
        <w:t>!</w:t>
      </w:r>
    </w:p>
    <w:p w14:paraId="15778705" w14:textId="77777777" w:rsidR="00866E96" w:rsidRPr="00603984" w:rsidRDefault="00866E96" w:rsidP="003B4B89">
      <w:pPr>
        <w:bidi/>
        <w:rPr>
          <w:rFonts w:ascii="Arial" w:hAnsi="Arial" w:cs="Arial"/>
          <w:sz w:val="25"/>
          <w:szCs w:val="25"/>
        </w:rPr>
      </w:pPr>
    </w:p>
    <w:p w14:paraId="25D4B4F7" w14:textId="2F21859A" w:rsidR="00091206" w:rsidRPr="00603984" w:rsidRDefault="00FE111F" w:rsidP="003B4B89">
      <w:pPr>
        <w:pStyle w:val="Liststycke"/>
        <w:numPr>
          <w:ilvl w:val="0"/>
          <w:numId w:val="3"/>
        </w:numPr>
        <w:bidi/>
        <w:spacing w:after="0"/>
        <w:rPr>
          <w:rFonts w:ascii="Arial" w:hAnsi="Arial" w:cs="Arial"/>
          <w:sz w:val="25"/>
          <w:szCs w:val="25"/>
        </w:rPr>
      </w:pP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قبل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بدء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الم</w:t>
      </w:r>
      <w:r w:rsidR="00AF6722">
        <w:rPr>
          <w:rFonts w:ascii="Arial" w:hAnsi="Arial" w:cs="Arial" w:hint="cs"/>
          <w:color w:val="000000" w:themeColor="text1"/>
          <w:sz w:val="25"/>
          <w:szCs w:val="25"/>
          <w:rtl/>
        </w:rPr>
        <w:t>حادثة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الصحية،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س</w:t>
      </w:r>
      <w:r w:rsidR="003916F4">
        <w:rPr>
          <w:rFonts w:ascii="Arial" w:hAnsi="Arial" w:cs="Arial" w:hint="cs"/>
          <w:color w:val="000000" w:themeColor="text1"/>
          <w:sz w:val="25"/>
          <w:szCs w:val="25"/>
          <w:rtl/>
        </w:rPr>
        <w:t>يكون عليك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الإجابة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على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الأسئلة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المتعلقة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بصحتك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و</w:t>
      </w:r>
      <w:r w:rsidR="00AB4B9A">
        <w:rPr>
          <w:rFonts w:ascii="Arial" w:hAnsi="Arial" w:cs="Arial" w:hint="cs"/>
          <w:color w:val="000000" w:themeColor="text1"/>
          <w:sz w:val="25"/>
          <w:szCs w:val="25"/>
          <w:rtl/>
        </w:rPr>
        <w:t>عادات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أسلوب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 xml:space="preserve"> </w:t>
      </w:r>
      <w:r w:rsidRPr="00FE111F">
        <w:rPr>
          <w:rFonts w:ascii="Arial" w:hAnsi="Arial" w:cs="Arial" w:hint="eastAsia"/>
          <w:color w:val="000000" w:themeColor="text1"/>
          <w:sz w:val="25"/>
          <w:szCs w:val="25"/>
          <w:rtl/>
        </w:rPr>
        <w:t>حياتك</w:t>
      </w:r>
      <w:r w:rsidRPr="00FE111F">
        <w:rPr>
          <w:rFonts w:ascii="Arial" w:hAnsi="Arial" w:cs="Arial"/>
          <w:color w:val="000000" w:themeColor="text1"/>
          <w:sz w:val="25"/>
          <w:szCs w:val="25"/>
          <w:rtl/>
        </w:rPr>
        <w:t>.</w:t>
      </w:r>
      <w:r w:rsidR="00B44998">
        <w:rPr>
          <w:rFonts w:ascii="Arial" w:hAnsi="Arial" w:cs="Arial"/>
          <w:color w:val="000000" w:themeColor="text1"/>
          <w:sz w:val="25"/>
          <w:szCs w:val="25"/>
        </w:rPr>
        <w:t xml:space="preserve"> </w:t>
      </w:r>
    </w:p>
    <w:p w14:paraId="06A90131" w14:textId="6EACF402" w:rsidR="00A4115A" w:rsidRPr="00603984" w:rsidRDefault="00A4115A" w:rsidP="003B4B89">
      <w:pPr>
        <w:bidi/>
        <w:rPr>
          <w:rFonts w:ascii="Arial" w:hAnsi="Arial" w:cs="Arial"/>
          <w:sz w:val="25"/>
          <w:szCs w:val="25"/>
        </w:rPr>
      </w:pPr>
    </w:p>
    <w:p w14:paraId="18E3891F" w14:textId="26A83299" w:rsidR="0015687A" w:rsidRDefault="00AF1AA5" w:rsidP="003B4B89">
      <w:pPr>
        <w:pStyle w:val="Liststycke"/>
        <w:numPr>
          <w:ilvl w:val="0"/>
          <w:numId w:val="3"/>
        </w:numPr>
        <w:bidi/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 w:hint="cs"/>
          <w:sz w:val="25"/>
          <w:szCs w:val="25"/>
          <w:rtl/>
        </w:rPr>
        <w:t>تقوم بتقديم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عينة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>
        <w:rPr>
          <w:rFonts w:ascii="Arial" w:hAnsi="Arial" w:cs="Arial" w:hint="cs"/>
          <w:sz w:val="25"/>
          <w:szCs w:val="25"/>
          <w:rtl/>
        </w:rPr>
        <w:t xml:space="preserve">الدم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في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موعد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لا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يتجاوز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أسبوع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واحد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قبل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AF6722">
        <w:rPr>
          <w:rFonts w:ascii="Arial" w:hAnsi="Arial" w:cs="Arial" w:hint="cs"/>
          <w:sz w:val="25"/>
          <w:szCs w:val="25"/>
          <w:rtl/>
        </w:rPr>
        <w:t>المحادثة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الصحية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الخاصة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بك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.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يتم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أخذ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عينة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فحص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الدم</w:t>
      </w:r>
      <w:r w:rsidR="002D75F0" w:rsidRPr="002D75F0">
        <w:rPr>
          <w:rFonts w:ascii="Arial" w:hAnsi="Arial" w:cs="Arial"/>
          <w:sz w:val="25"/>
          <w:szCs w:val="25"/>
          <w:rtl/>
        </w:rPr>
        <w:t xml:space="preserve"> </w:t>
      </w:r>
      <w:r w:rsidR="002D75F0" w:rsidRPr="002D75F0">
        <w:rPr>
          <w:rFonts w:ascii="Arial" w:hAnsi="Arial" w:cs="Arial" w:hint="eastAsia"/>
          <w:sz w:val="25"/>
          <w:szCs w:val="25"/>
          <w:rtl/>
        </w:rPr>
        <w:t>صائماً</w:t>
      </w:r>
      <w:r w:rsidR="002D75F0" w:rsidRPr="002D75F0">
        <w:rPr>
          <w:rFonts w:ascii="Arial" w:hAnsi="Arial" w:cs="Arial"/>
          <w:sz w:val="25"/>
          <w:szCs w:val="25"/>
          <w:rtl/>
        </w:rPr>
        <w:t>.</w:t>
      </w:r>
      <w:r w:rsidR="00A4115A" w:rsidRPr="00603984">
        <w:rPr>
          <w:rFonts w:ascii="Arial" w:hAnsi="Arial" w:cs="Arial"/>
          <w:sz w:val="25"/>
          <w:szCs w:val="25"/>
        </w:rPr>
        <w:t xml:space="preserve"> </w:t>
      </w:r>
    </w:p>
    <w:p w14:paraId="6C101831" w14:textId="77777777" w:rsidR="0015687A" w:rsidRPr="0015687A" w:rsidRDefault="0015687A" w:rsidP="003B4B89">
      <w:pPr>
        <w:pStyle w:val="Liststycke"/>
        <w:bidi/>
        <w:rPr>
          <w:rFonts w:ascii="Arial" w:hAnsi="Arial" w:cs="Arial"/>
          <w:sz w:val="25"/>
          <w:szCs w:val="25"/>
        </w:rPr>
      </w:pPr>
    </w:p>
    <w:p w14:paraId="6EB45C64" w14:textId="6C120F5C" w:rsidR="00A4115A" w:rsidRPr="00B44998" w:rsidRDefault="002D75F0" w:rsidP="003B4B89">
      <w:pPr>
        <w:pStyle w:val="Liststycke"/>
        <w:numPr>
          <w:ilvl w:val="0"/>
          <w:numId w:val="3"/>
        </w:numPr>
        <w:bidi/>
        <w:spacing w:after="0"/>
        <w:rPr>
          <w:rFonts w:ascii="Arial" w:hAnsi="Arial" w:cs="Arial"/>
          <w:sz w:val="25"/>
          <w:szCs w:val="25"/>
        </w:rPr>
      </w:pPr>
      <w:r w:rsidRPr="002D75F0">
        <w:rPr>
          <w:rFonts w:ascii="Arial" w:hAnsi="Arial" w:cs="Arial" w:hint="eastAsia"/>
          <w:sz w:val="25"/>
          <w:szCs w:val="25"/>
          <w:rtl/>
        </w:rPr>
        <w:t>خلال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المحادثة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الصحية،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ستلتقي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بموظفي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رعاية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صحية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مدربين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تدريباً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خاصاً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في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مركز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="00AB4B9A">
        <w:rPr>
          <w:rFonts w:ascii="Arial" w:hAnsi="Arial" w:cs="Arial" w:hint="cs"/>
          <w:sz w:val="25"/>
          <w:szCs w:val="25"/>
          <w:rtl/>
        </w:rPr>
        <w:t xml:space="preserve">الرعاية </w:t>
      </w:r>
      <w:r w:rsidRPr="002D75F0">
        <w:rPr>
          <w:rFonts w:ascii="Arial" w:hAnsi="Arial" w:cs="Arial" w:hint="eastAsia"/>
          <w:sz w:val="25"/>
          <w:szCs w:val="25"/>
          <w:rtl/>
        </w:rPr>
        <w:t>الصحي</w:t>
      </w:r>
      <w:r w:rsidR="00AB4B9A">
        <w:rPr>
          <w:rFonts w:ascii="Arial" w:hAnsi="Arial" w:cs="Arial" w:hint="cs"/>
          <w:sz w:val="25"/>
          <w:szCs w:val="25"/>
          <w:rtl/>
        </w:rPr>
        <w:t>ة</w:t>
      </w:r>
      <w:r w:rsidRPr="002D75F0">
        <w:rPr>
          <w:rFonts w:ascii="Arial" w:hAnsi="Arial" w:cs="Arial"/>
          <w:sz w:val="25"/>
          <w:szCs w:val="25"/>
          <w:rtl/>
        </w:rPr>
        <w:t xml:space="preserve">.  </w:t>
      </w:r>
      <w:r w:rsidRPr="002D75F0">
        <w:rPr>
          <w:rFonts w:ascii="Arial" w:hAnsi="Arial" w:cs="Arial" w:hint="eastAsia"/>
          <w:sz w:val="25"/>
          <w:szCs w:val="25"/>
          <w:rtl/>
        </w:rPr>
        <w:t>يتم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خلال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الزيارة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قياس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ضغط</w:t>
      </w:r>
      <w:r w:rsidR="00AB4B9A">
        <w:rPr>
          <w:rFonts w:ascii="Arial" w:hAnsi="Arial" w:cs="Arial" w:hint="cs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الدم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والوزن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والطول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وقياس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الخصر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وسوف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تتحدثون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عن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الصحة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و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عادات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أسلوب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الحياة</w:t>
      </w:r>
      <w:r w:rsidRPr="002D75F0">
        <w:rPr>
          <w:rFonts w:ascii="Arial" w:hAnsi="Arial" w:cs="Arial"/>
          <w:sz w:val="25"/>
          <w:szCs w:val="25"/>
          <w:rtl/>
        </w:rPr>
        <w:t>.</w:t>
      </w:r>
      <w:r w:rsidR="00A4115A" w:rsidRPr="0015687A">
        <w:rPr>
          <w:rFonts w:ascii="Arial" w:hAnsi="Arial" w:cs="Arial"/>
          <w:color w:val="000000" w:themeColor="text1"/>
          <w:sz w:val="25"/>
          <w:szCs w:val="25"/>
        </w:rPr>
        <w:t xml:space="preserve"> </w:t>
      </w:r>
    </w:p>
    <w:p w14:paraId="17349224" w14:textId="77777777" w:rsidR="00B44998" w:rsidRPr="00B44998" w:rsidRDefault="00B44998" w:rsidP="003B4B89">
      <w:pPr>
        <w:pStyle w:val="Liststycke"/>
        <w:bidi/>
        <w:rPr>
          <w:rFonts w:ascii="Arial" w:hAnsi="Arial" w:cs="Arial"/>
          <w:sz w:val="25"/>
          <w:szCs w:val="25"/>
        </w:rPr>
      </w:pPr>
    </w:p>
    <w:p w14:paraId="16CB7AD9" w14:textId="4065D4B5" w:rsidR="00B44998" w:rsidRPr="0015687A" w:rsidRDefault="002D75F0" w:rsidP="003B4B89">
      <w:pPr>
        <w:pStyle w:val="Liststycke"/>
        <w:numPr>
          <w:ilvl w:val="0"/>
          <w:numId w:val="3"/>
        </w:numPr>
        <w:bidi/>
        <w:spacing w:after="0"/>
        <w:rPr>
          <w:rFonts w:ascii="Arial" w:hAnsi="Arial" w:cs="Arial"/>
          <w:sz w:val="25"/>
          <w:szCs w:val="25"/>
        </w:rPr>
      </w:pPr>
      <w:r w:rsidRPr="002D75F0">
        <w:rPr>
          <w:rFonts w:ascii="Arial" w:hAnsi="Arial" w:cs="Arial" w:hint="eastAsia"/>
          <w:sz w:val="25"/>
          <w:szCs w:val="25"/>
          <w:rtl/>
        </w:rPr>
        <w:t>أنت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تختار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بنفسك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ما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إذا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كنت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تريد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المشورة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والدعم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من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أجل</w:t>
      </w:r>
      <w:r w:rsidRPr="002D75F0">
        <w:rPr>
          <w:rFonts w:ascii="Arial" w:hAnsi="Arial" w:cs="Arial"/>
          <w:sz w:val="25"/>
          <w:szCs w:val="25"/>
          <w:rtl/>
        </w:rPr>
        <w:t xml:space="preserve"> </w:t>
      </w:r>
      <w:r w:rsidRPr="002D75F0">
        <w:rPr>
          <w:rFonts w:ascii="Arial" w:hAnsi="Arial" w:cs="Arial" w:hint="eastAsia"/>
          <w:sz w:val="25"/>
          <w:szCs w:val="25"/>
          <w:rtl/>
        </w:rPr>
        <w:t>التغيير</w:t>
      </w:r>
      <w:r w:rsidRPr="002D75F0">
        <w:rPr>
          <w:rFonts w:ascii="Arial" w:hAnsi="Arial" w:cs="Arial"/>
          <w:sz w:val="25"/>
          <w:szCs w:val="25"/>
          <w:rtl/>
        </w:rPr>
        <w:t>.</w:t>
      </w:r>
      <w:r w:rsidR="00B44998">
        <w:rPr>
          <w:rFonts w:ascii="Arial" w:hAnsi="Arial" w:cs="Arial"/>
          <w:sz w:val="25"/>
          <w:szCs w:val="25"/>
        </w:rPr>
        <w:t xml:space="preserve"> </w:t>
      </w:r>
    </w:p>
    <w:p w14:paraId="18495859" w14:textId="77777777" w:rsidR="00A4115A" w:rsidRPr="004C628D" w:rsidRDefault="00A4115A" w:rsidP="003B4B89">
      <w:pPr>
        <w:pStyle w:val="Liststycke"/>
        <w:bidi/>
        <w:rPr>
          <w:rFonts w:ascii="Arial" w:hAnsi="Arial" w:cs="Arial"/>
          <w:lang w:bidi="ar-SY"/>
        </w:rPr>
      </w:pPr>
    </w:p>
    <w:p w14:paraId="50CF1716" w14:textId="77777777" w:rsidR="00A4115A" w:rsidRDefault="00A4115A" w:rsidP="003B4B89">
      <w:pPr>
        <w:bidi/>
        <w:rPr>
          <w:rFonts w:ascii="Arial" w:hAnsi="Arial" w:cs="Arial"/>
        </w:rPr>
      </w:pPr>
    </w:p>
    <w:p w14:paraId="33B58F25" w14:textId="77777777" w:rsidR="00A4115A" w:rsidRDefault="00A4115A" w:rsidP="003B4B89">
      <w:pPr>
        <w:bidi/>
        <w:rPr>
          <w:rFonts w:ascii="Arial" w:hAnsi="Arial" w:cs="Arial"/>
        </w:rPr>
      </w:pPr>
    </w:p>
    <w:p w14:paraId="57414459" w14:textId="77777777" w:rsidR="00A4115A" w:rsidRDefault="00A4115A" w:rsidP="003B4B89">
      <w:pPr>
        <w:bidi/>
        <w:rPr>
          <w:rStyle w:val="UnderrrubrikenChar"/>
          <w:rFonts w:eastAsiaTheme="minorHAnsi"/>
          <w:sz w:val="48"/>
          <w:szCs w:val="48"/>
        </w:rPr>
      </w:pPr>
    </w:p>
    <w:p w14:paraId="1EF3D407" w14:textId="5A976E9E" w:rsidR="00A4115A" w:rsidRPr="00A4115A" w:rsidRDefault="002D75F0" w:rsidP="003B4B89">
      <w:pPr>
        <w:bidi/>
        <w:rPr>
          <w:rFonts w:ascii="Arial" w:hAnsi="Arial" w:cs="Arial"/>
        </w:rPr>
      </w:pPr>
      <w:r w:rsidRPr="002D75F0">
        <w:rPr>
          <w:rStyle w:val="UnderrrubrikenChar"/>
          <w:rFonts w:eastAsiaTheme="minorHAnsi" w:hint="eastAsia"/>
          <w:color w:val="2F5496" w:themeColor="accent1" w:themeShade="BF"/>
          <w:sz w:val="48"/>
          <w:szCs w:val="48"/>
          <w:rtl/>
        </w:rPr>
        <w:t>اهلاً</w:t>
      </w:r>
      <w:r w:rsidRPr="002D75F0">
        <w:rPr>
          <w:rStyle w:val="UnderrrubrikenChar"/>
          <w:rFonts w:eastAsiaTheme="minorHAnsi"/>
          <w:color w:val="2F5496" w:themeColor="accent1" w:themeShade="BF"/>
          <w:sz w:val="48"/>
          <w:szCs w:val="48"/>
          <w:rtl/>
        </w:rPr>
        <w:t xml:space="preserve"> </w:t>
      </w:r>
      <w:r w:rsidRPr="002D75F0">
        <w:rPr>
          <w:rStyle w:val="UnderrrubrikenChar"/>
          <w:rFonts w:eastAsiaTheme="minorHAnsi" w:hint="eastAsia"/>
          <w:color w:val="2F5496" w:themeColor="accent1" w:themeShade="BF"/>
          <w:sz w:val="48"/>
          <w:szCs w:val="48"/>
          <w:rtl/>
        </w:rPr>
        <w:t>و</w:t>
      </w:r>
      <w:r w:rsidRPr="002D75F0">
        <w:rPr>
          <w:rStyle w:val="UnderrrubrikenChar"/>
          <w:rFonts w:eastAsiaTheme="minorHAnsi"/>
          <w:color w:val="2F5496" w:themeColor="accent1" w:themeShade="BF"/>
          <w:sz w:val="48"/>
          <w:szCs w:val="48"/>
          <w:rtl/>
        </w:rPr>
        <w:t xml:space="preserve"> </w:t>
      </w:r>
      <w:r w:rsidRPr="002D75F0">
        <w:rPr>
          <w:rStyle w:val="UnderrrubrikenChar"/>
          <w:rFonts w:eastAsiaTheme="minorHAnsi" w:hint="eastAsia"/>
          <w:color w:val="2F5496" w:themeColor="accent1" w:themeShade="BF"/>
          <w:sz w:val="48"/>
          <w:szCs w:val="48"/>
          <w:rtl/>
        </w:rPr>
        <w:t>سهلاً</w:t>
      </w:r>
      <w:r w:rsidRPr="002D75F0">
        <w:rPr>
          <w:rStyle w:val="UnderrrubrikenChar"/>
          <w:rFonts w:eastAsiaTheme="minorHAnsi"/>
          <w:color w:val="2F5496" w:themeColor="accent1" w:themeShade="BF"/>
          <w:sz w:val="48"/>
          <w:szCs w:val="48"/>
          <w:rtl/>
        </w:rPr>
        <w:t xml:space="preserve"> </w:t>
      </w:r>
      <w:r w:rsidRPr="002D75F0">
        <w:rPr>
          <w:rStyle w:val="UnderrrubrikenChar"/>
          <w:rFonts w:eastAsiaTheme="minorHAnsi" w:hint="eastAsia"/>
          <w:color w:val="2F5496" w:themeColor="accent1" w:themeShade="BF"/>
          <w:sz w:val="48"/>
          <w:szCs w:val="48"/>
          <w:rtl/>
        </w:rPr>
        <w:t>بك</w:t>
      </w:r>
      <w:r w:rsidRPr="002D75F0">
        <w:rPr>
          <w:rStyle w:val="UnderrrubrikenChar"/>
          <w:rFonts w:eastAsiaTheme="minorHAnsi"/>
          <w:color w:val="2F5496" w:themeColor="accent1" w:themeShade="BF"/>
          <w:sz w:val="48"/>
          <w:szCs w:val="48"/>
          <w:rtl/>
        </w:rPr>
        <w:t>!</w:t>
      </w:r>
    </w:p>
    <w:p w14:paraId="32B03314" w14:textId="77777777" w:rsidR="00EB59AF" w:rsidRDefault="00EB59AF" w:rsidP="003B4B89">
      <w:pPr>
        <w:bidi/>
        <w:rPr>
          <w:rFonts w:ascii="Arial" w:hAnsi="Arial" w:cs="Arial"/>
        </w:rPr>
      </w:pPr>
    </w:p>
    <w:p w14:paraId="393B7B27" w14:textId="77777777" w:rsidR="00EB59AF" w:rsidRDefault="00EB59AF" w:rsidP="003B4B89">
      <w:pPr>
        <w:bidi/>
        <w:rPr>
          <w:rFonts w:ascii="Arial" w:hAnsi="Arial" w:cs="Arial"/>
        </w:rPr>
      </w:pPr>
    </w:p>
    <w:p w14:paraId="34F49E3C" w14:textId="7308530C" w:rsidR="00514CAF" w:rsidRPr="00553E0D" w:rsidRDefault="00514CAF" w:rsidP="003B4B89">
      <w:pPr>
        <w:bidi/>
        <w:rPr>
          <w:rFonts w:ascii="Arial" w:hAnsi="Arial" w:cs="Arial"/>
          <w:sz w:val="24"/>
        </w:rPr>
      </w:pPr>
    </w:p>
    <w:p w14:paraId="2166F117" w14:textId="77777777" w:rsidR="00514CAF" w:rsidRPr="00553E0D" w:rsidRDefault="00514CAF" w:rsidP="003B4B89">
      <w:pPr>
        <w:bidi/>
        <w:rPr>
          <w:rFonts w:ascii="Arial" w:hAnsi="Arial" w:cs="Arial"/>
          <w:sz w:val="24"/>
        </w:rPr>
      </w:pPr>
    </w:p>
    <w:p w14:paraId="4F36007C" w14:textId="06A2BB71" w:rsidR="00E5157F" w:rsidRPr="003A28F1" w:rsidRDefault="00E5157F" w:rsidP="003B4B89">
      <w:pPr>
        <w:keepNext/>
        <w:bidi/>
        <w:rPr>
          <w:lang w:val="en-US"/>
        </w:rPr>
      </w:pPr>
    </w:p>
    <w:sectPr w:rsidR="00E5157F" w:rsidRPr="003A28F1" w:rsidSect="00514CAF">
      <w:headerReference w:type="default" r:id="rId11"/>
      <w:pgSz w:w="11906" w:h="16838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46E6" w14:textId="77777777" w:rsidR="00593DB2" w:rsidRDefault="00593DB2" w:rsidP="00080392">
      <w:r>
        <w:separator/>
      </w:r>
    </w:p>
  </w:endnote>
  <w:endnote w:type="continuationSeparator" w:id="0">
    <w:p w14:paraId="5144AA30" w14:textId="77777777" w:rsidR="00593DB2" w:rsidRDefault="00593DB2" w:rsidP="00080392">
      <w:r>
        <w:continuationSeparator/>
      </w:r>
    </w:p>
  </w:endnote>
  <w:endnote w:type="continuationNotice" w:id="1">
    <w:p w14:paraId="429DA0C2" w14:textId="77777777" w:rsidR="00593DB2" w:rsidRDefault="00593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209A" w14:textId="77777777" w:rsidR="00593DB2" w:rsidRDefault="00593DB2" w:rsidP="00080392">
      <w:bookmarkStart w:id="0" w:name="_Hlk128483562"/>
      <w:bookmarkEnd w:id="0"/>
      <w:r>
        <w:separator/>
      </w:r>
    </w:p>
  </w:footnote>
  <w:footnote w:type="continuationSeparator" w:id="0">
    <w:p w14:paraId="29B14BC7" w14:textId="77777777" w:rsidR="00593DB2" w:rsidRDefault="00593DB2" w:rsidP="00080392">
      <w:r>
        <w:continuationSeparator/>
      </w:r>
    </w:p>
  </w:footnote>
  <w:footnote w:type="continuationNotice" w:id="1">
    <w:p w14:paraId="63FDF0E9" w14:textId="77777777" w:rsidR="00593DB2" w:rsidRDefault="00593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2E7A" w14:textId="31EBB537" w:rsidR="00080392" w:rsidRDefault="00080392">
    <w:pPr>
      <w:pStyle w:val="Sidhuvud"/>
    </w:pPr>
  </w:p>
  <w:p w14:paraId="48E65C90" w14:textId="4879DB46" w:rsidR="00C568DC" w:rsidRDefault="00C568DC">
    <w:pPr>
      <w:pStyle w:val="Sidhuvud"/>
    </w:pPr>
  </w:p>
  <w:p w14:paraId="05DDF9E7" w14:textId="2FC8D4DB" w:rsidR="00C568DC" w:rsidRDefault="00C568DC">
    <w:pPr>
      <w:pStyle w:val="Sidhuvud"/>
    </w:pPr>
  </w:p>
  <w:p w14:paraId="469AA967" w14:textId="66BB58DA" w:rsidR="00C568DC" w:rsidRDefault="00C568DC">
    <w:pPr>
      <w:pStyle w:val="Sidhuvud"/>
    </w:pPr>
  </w:p>
  <w:p w14:paraId="3C4C8ECB" w14:textId="600ED54A" w:rsidR="00A9283D" w:rsidRDefault="00A9283D">
    <w:pPr>
      <w:pStyle w:val="Sidhuvud"/>
    </w:pPr>
  </w:p>
  <w:p w14:paraId="5DDF7AB5" w14:textId="425A0F4F" w:rsidR="00C568DC" w:rsidRDefault="00A9283D" w:rsidP="00514CAF">
    <w:pPr>
      <w:pStyle w:val="Sidhuvud"/>
      <w:tabs>
        <w:tab w:val="clear" w:pos="4536"/>
        <w:tab w:val="clear" w:pos="9072"/>
        <w:tab w:val="left" w:pos="5245"/>
        <w:tab w:val="right" w:pos="5670"/>
      </w:tabs>
    </w:pPr>
    <w:r>
      <w:tab/>
    </w:r>
  </w:p>
  <w:p w14:paraId="26D4D81D" w14:textId="77777777" w:rsidR="00A9283D" w:rsidRDefault="00A9283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E84"/>
    <w:multiLevelType w:val="hybridMultilevel"/>
    <w:tmpl w:val="8F96F8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75B"/>
    <w:multiLevelType w:val="hybridMultilevel"/>
    <w:tmpl w:val="E29E5602"/>
    <w:lvl w:ilvl="0" w:tplc="229C1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D70"/>
    <w:multiLevelType w:val="hybridMultilevel"/>
    <w:tmpl w:val="3C4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28413">
    <w:abstractNumId w:val="1"/>
  </w:num>
  <w:num w:numId="2" w16cid:durableId="850686928">
    <w:abstractNumId w:val="0"/>
  </w:num>
  <w:num w:numId="3" w16cid:durableId="160492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F"/>
    <w:rsid w:val="00006544"/>
    <w:rsid w:val="00026B66"/>
    <w:rsid w:val="00032DA6"/>
    <w:rsid w:val="00054D2C"/>
    <w:rsid w:val="00056278"/>
    <w:rsid w:val="000565C7"/>
    <w:rsid w:val="00064AC7"/>
    <w:rsid w:val="000744D1"/>
    <w:rsid w:val="00080392"/>
    <w:rsid w:val="00085ABE"/>
    <w:rsid w:val="00085F99"/>
    <w:rsid w:val="00091206"/>
    <w:rsid w:val="000931F0"/>
    <w:rsid w:val="000C0176"/>
    <w:rsid w:val="000C4D48"/>
    <w:rsid w:val="000F2C3A"/>
    <w:rsid w:val="000F3FCF"/>
    <w:rsid w:val="00125580"/>
    <w:rsid w:val="001269B2"/>
    <w:rsid w:val="001312D2"/>
    <w:rsid w:val="00140AAE"/>
    <w:rsid w:val="00143B43"/>
    <w:rsid w:val="0014655A"/>
    <w:rsid w:val="0015687A"/>
    <w:rsid w:val="00184778"/>
    <w:rsid w:val="001861B5"/>
    <w:rsid w:val="00192306"/>
    <w:rsid w:val="00195F2F"/>
    <w:rsid w:val="001C1B1D"/>
    <w:rsid w:val="001C2BC3"/>
    <w:rsid w:val="001C55BE"/>
    <w:rsid w:val="001E1DF9"/>
    <w:rsid w:val="001F56A8"/>
    <w:rsid w:val="002061CD"/>
    <w:rsid w:val="00214830"/>
    <w:rsid w:val="0021611A"/>
    <w:rsid w:val="00224504"/>
    <w:rsid w:val="0022606D"/>
    <w:rsid w:val="0023780D"/>
    <w:rsid w:val="002635DF"/>
    <w:rsid w:val="00272CE9"/>
    <w:rsid w:val="00283B84"/>
    <w:rsid w:val="00285C93"/>
    <w:rsid w:val="00286DD3"/>
    <w:rsid w:val="0029148F"/>
    <w:rsid w:val="002A72D8"/>
    <w:rsid w:val="002A7ACB"/>
    <w:rsid w:val="002B7F88"/>
    <w:rsid w:val="002C0B17"/>
    <w:rsid w:val="002C180D"/>
    <w:rsid w:val="002D1249"/>
    <w:rsid w:val="002D75F0"/>
    <w:rsid w:val="002E1896"/>
    <w:rsid w:val="002F5C04"/>
    <w:rsid w:val="003223C9"/>
    <w:rsid w:val="00336029"/>
    <w:rsid w:val="00365184"/>
    <w:rsid w:val="00366FFE"/>
    <w:rsid w:val="003916F4"/>
    <w:rsid w:val="003A28F1"/>
    <w:rsid w:val="003A76E6"/>
    <w:rsid w:val="003B4B89"/>
    <w:rsid w:val="003B63CE"/>
    <w:rsid w:val="003B7079"/>
    <w:rsid w:val="003E1BCA"/>
    <w:rsid w:val="003F6958"/>
    <w:rsid w:val="00404557"/>
    <w:rsid w:val="00413105"/>
    <w:rsid w:val="0041652A"/>
    <w:rsid w:val="00436D38"/>
    <w:rsid w:val="004738BD"/>
    <w:rsid w:val="00484083"/>
    <w:rsid w:val="004B134F"/>
    <w:rsid w:val="004B3328"/>
    <w:rsid w:val="004D4DBB"/>
    <w:rsid w:val="004E7B6F"/>
    <w:rsid w:val="004E7F72"/>
    <w:rsid w:val="00503948"/>
    <w:rsid w:val="00511A9A"/>
    <w:rsid w:val="005137A8"/>
    <w:rsid w:val="00514CAF"/>
    <w:rsid w:val="00530A62"/>
    <w:rsid w:val="005346F7"/>
    <w:rsid w:val="00547BB8"/>
    <w:rsid w:val="0055024A"/>
    <w:rsid w:val="00553E0D"/>
    <w:rsid w:val="00556DA1"/>
    <w:rsid w:val="00561421"/>
    <w:rsid w:val="005703A0"/>
    <w:rsid w:val="0057279B"/>
    <w:rsid w:val="00592050"/>
    <w:rsid w:val="00593DB2"/>
    <w:rsid w:val="005B23F4"/>
    <w:rsid w:val="005C41A0"/>
    <w:rsid w:val="005D30B7"/>
    <w:rsid w:val="005E3165"/>
    <w:rsid w:val="005E4377"/>
    <w:rsid w:val="005E5078"/>
    <w:rsid w:val="00603984"/>
    <w:rsid w:val="00610169"/>
    <w:rsid w:val="00617D65"/>
    <w:rsid w:val="00620A8D"/>
    <w:rsid w:val="00621713"/>
    <w:rsid w:val="006341EC"/>
    <w:rsid w:val="00634364"/>
    <w:rsid w:val="006359FA"/>
    <w:rsid w:val="00644F73"/>
    <w:rsid w:val="0065714D"/>
    <w:rsid w:val="00666FE4"/>
    <w:rsid w:val="0068375A"/>
    <w:rsid w:val="00691A48"/>
    <w:rsid w:val="00692F7B"/>
    <w:rsid w:val="006A7F05"/>
    <w:rsid w:val="006C602F"/>
    <w:rsid w:val="006E0ABA"/>
    <w:rsid w:val="006F29BB"/>
    <w:rsid w:val="007108C0"/>
    <w:rsid w:val="007153BE"/>
    <w:rsid w:val="00727196"/>
    <w:rsid w:val="00727EFD"/>
    <w:rsid w:val="00733586"/>
    <w:rsid w:val="0073397B"/>
    <w:rsid w:val="00734A66"/>
    <w:rsid w:val="00742619"/>
    <w:rsid w:val="00757F53"/>
    <w:rsid w:val="00770FFD"/>
    <w:rsid w:val="00773EB3"/>
    <w:rsid w:val="007770C6"/>
    <w:rsid w:val="00781C90"/>
    <w:rsid w:val="007A36B0"/>
    <w:rsid w:val="007B037F"/>
    <w:rsid w:val="007D31B5"/>
    <w:rsid w:val="007D58E6"/>
    <w:rsid w:val="007E1F8D"/>
    <w:rsid w:val="007F17E4"/>
    <w:rsid w:val="007F456C"/>
    <w:rsid w:val="008021CC"/>
    <w:rsid w:val="008109B1"/>
    <w:rsid w:val="00814F6B"/>
    <w:rsid w:val="008248EC"/>
    <w:rsid w:val="00826D83"/>
    <w:rsid w:val="00843094"/>
    <w:rsid w:val="008508C9"/>
    <w:rsid w:val="008524C5"/>
    <w:rsid w:val="00852ABC"/>
    <w:rsid w:val="00853D60"/>
    <w:rsid w:val="00862DB9"/>
    <w:rsid w:val="00866E96"/>
    <w:rsid w:val="008B5E63"/>
    <w:rsid w:val="008C37EC"/>
    <w:rsid w:val="00921AC8"/>
    <w:rsid w:val="0093107A"/>
    <w:rsid w:val="0093497E"/>
    <w:rsid w:val="0093698A"/>
    <w:rsid w:val="009505AB"/>
    <w:rsid w:val="00955649"/>
    <w:rsid w:val="00973236"/>
    <w:rsid w:val="00973826"/>
    <w:rsid w:val="00983593"/>
    <w:rsid w:val="00983AF9"/>
    <w:rsid w:val="00984137"/>
    <w:rsid w:val="009A1EB8"/>
    <w:rsid w:val="009A6A41"/>
    <w:rsid w:val="009B3609"/>
    <w:rsid w:val="009C1F78"/>
    <w:rsid w:val="009D5EC8"/>
    <w:rsid w:val="009D66AC"/>
    <w:rsid w:val="00A0505E"/>
    <w:rsid w:val="00A232FD"/>
    <w:rsid w:val="00A37B62"/>
    <w:rsid w:val="00A40E1D"/>
    <w:rsid w:val="00A4115A"/>
    <w:rsid w:val="00A41D1F"/>
    <w:rsid w:val="00A51686"/>
    <w:rsid w:val="00A72CAD"/>
    <w:rsid w:val="00A8691D"/>
    <w:rsid w:val="00A9283D"/>
    <w:rsid w:val="00A9400D"/>
    <w:rsid w:val="00AB4B9A"/>
    <w:rsid w:val="00AB6171"/>
    <w:rsid w:val="00AE29D2"/>
    <w:rsid w:val="00AF154E"/>
    <w:rsid w:val="00AF1AA5"/>
    <w:rsid w:val="00AF6722"/>
    <w:rsid w:val="00B049DC"/>
    <w:rsid w:val="00B06958"/>
    <w:rsid w:val="00B257A8"/>
    <w:rsid w:val="00B44998"/>
    <w:rsid w:val="00B5026D"/>
    <w:rsid w:val="00B63E11"/>
    <w:rsid w:val="00B64252"/>
    <w:rsid w:val="00B87A4A"/>
    <w:rsid w:val="00BA56F9"/>
    <w:rsid w:val="00BB05D7"/>
    <w:rsid w:val="00BC5E6E"/>
    <w:rsid w:val="00BF1821"/>
    <w:rsid w:val="00BF670B"/>
    <w:rsid w:val="00C10223"/>
    <w:rsid w:val="00C10C0F"/>
    <w:rsid w:val="00C17342"/>
    <w:rsid w:val="00C24389"/>
    <w:rsid w:val="00C27194"/>
    <w:rsid w:val="00C33E0C"/>
    <w:rsid w:val="00C36A02"/>
    <w:rsid w:val="00C414CE"/>
    <w:rsid w:val="00C475FA"/>
    <w:rsid w:val="00C51713"/>
    <w:rsid w:val="00C568DC"/>
    <w:rsid w:val="00C700AC"/>
    <w:rsid w:val="00C80C58"/>
    <w:rsid w:val="00C84993"/>
    <w:rsid w:val="00C86DB9"/>
    <w:rsid w:val="00CA7E5E"/>
    <w:rsid w:val="00CC3C3F"/>
    <w:rsid w:val="00CC6882"/>
    <w:rsid w:val="00CD5D98"/>
    <w:rsid w:val="00D0788C"/>
    <w:rsid w:val="00D17104"/>
    <w:rsid w:val="00D247D1"/>
    <w:rsid w:val="00D46D66"/>
    <w:rsid w:val="00D471BB"/>
    <w:rsid w:val="00DA3183"/>
    <w:rsid w:val="00DA5BC7"/>
    <w:rsid w:val="00DB01AC"/>
    <w:rsid w:val="00DB5437"/>
    <w:rsid w:val="00DD63DF"/>
    <w:rsid w:val="00DD6C56"/>
    <w:rsid w:val="00E140BC"/>
    <w:rsid w:val="00E148D7"/>
    <w:rsid w:val="00E257EA"/>
    <w:rsid w:val="00E309FE"/>
    <w:rsid w:val="00E34C3C"/>
    <w:rsid w:val="00E419DE"/>
    <w:rsid w:val="00E42206"/>
    <w:rsid w:val="00E5157F"/>
    <w:rsid w:val="00E65976"/>
    <w:rsid w:val="00E7587C"/>
    <w:rsid w:val="00EA02EC"/>
    <w:rsid w:val="00EA46E2"/>
    <w:rsid w:val="00EA5A1D"/>
    <w:rsid w:val="00EB1320"/>
    <w:rsid w:val="00EB3E6B"/>
    <w:rsid w:val="00EB4574"/>
    <w:rsid w:val="00EB59AF"/>
    <w:rsid w:val="00EB6156"/>
    <w:rsid w:val="00EC29E1"/>
    <w:rsid w:val="00EC6A75"/>
    <w:rsid w:val="00ED7C53"/>
    <w:rsid w:val="00EE16ED"/>
    <w:rsid w:val="00EE43CF"/>
    <w:rsid w:val="00F12BE1"/>
    <w:rsid w:val="00F15BB8"/>
    <w:rsid w:val="00F25042"/>
    <w:rsid w:val="00F27E22"/>
    <w:rsid w:val="00F403B6"/>
    <w:rsid w:val="00F500D3"/>
    <w:rsid w:val="00F627A3"/>
    <w:rsid w:val="00F85698"/>
    <w:rsid w:val="00F9766E"/>
    <w:rsid w:val="00FA6D5E"/>
    <w:rsid w:val="00FB2A44"/>
    <w:rsid w:val="00FC0DAE"/>
    <w:rsid w:val="00FD4462"/>
    <w:rsid w:val="00FD7AE4"/>
    <w:rsid w:val="00FE111F"/>
    <w:rsid w:val="00FE4538"/>
    <w:rsid w:val="00FE51E0"/>
    <w:rsid w:val="00FE7F1E"/>
    <w:rsid w:val="00FF3063"/>
    <w:rsid w:val="00FF6663"/>
    <w:rsid w:val="01495B7B"/>
    <w:rsid w:val="0AF0A363"/>
    <w:rsid w:val="0D90429E"/>
    <w:rsid w:val="14437EF2"/>
    <w:rsid w:val="159EC6D6"/>
    <w:rsid w:val="18031459"/>
    <w:rsid w:val="185D95C2"/>
    <w:rsid w:val="18F18AB7"/>
    <w:rsid w:val="20B56A5E"/>
    <w:rsid w:val="2119E29E"/>
    <w:rsid w:val="2CE1C763"/>
    <w:rsid w:val="334A187B"/>
    <w:rsid w:val="3AE7EA39"/>
    <w:rsid w:val="3B364087"/>
    <w:rsid w:val="3D8FDBA1"/>
    <w:rsid w:val="3DA05E3D"/>
    <w:rsid w:val="4133C06B"/>
    <w:rsid w:val="4539170A"/>
    <w:rsid w:val="501300BB"/>
    <w:rsid w:val="521D3695"/>
    <w:rsid w:val="575319E2"/>
    <w:rsid w:val="5DF74573"/>
    <w:rsid w:val="5F3071D4"/>
    <w:rsid w:val="652E16B1"/>
    <w:rsid w:val="6682ABA4"/>
    <w:rsid w:val="6A081399"/>
    <w:rsid w:val="6B12D2DF"/>
    <w:rsid w:val="6B38DFF5"/>
    <w:rsid w:val="74A1EE89"/>
    <w:rsid w:val="77B1BBCD"/>
    <w:rsid w:val="7D31EEA8"/>
    <w:rsid w:val="7D8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E0433"/>
  <w15:chartTrackingRefBased/>
  <w15:docId w15:val="{B44182F9-9A23-41BF-A8A7-A6FA591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7F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9283D"/>
    <w:pPr>
      <w:keepNext/>
      <w:keepLines/>
      <w:spacing w:before="480" w:after="240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28F1"/>
    <w:pPr>
      <w:keepNext/>
      <w:keepLines/>
      <w:spacing w:before="240" w:after="120"/>
      <w:outlineLvl w:val="1"/>
    </w:pPr>
    <w:rPr>
      <w:rFonts w:ascii="Verdana" w:eastAsiaTheme="majorEastAsia" w:hAnsi="Verdana" w:cstheme="majorBidi"/>
      <w:b/>
      <w:color w:val="000000" w:themeColor="text1"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5157F"/>
    <w:pPr>
      <w:spacing w:line="27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5157F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Liststycke">
    <w:name w:val="List Paragraph"/>
    <w:basedOn w:val="Normal"/>
    <w:uiPriority w:val="34"/>
    <w:qFormat/>
    <w:rsid w:val="00E5157F"/>
    <w:pPr>
      <w:spacing w:after="200"/>
      <w:ind w:left="720"/>
      <w:contextualSpacing/>
    </w:pPr>
    <w:rPr>
      <w:rFonts w:ascii="Garamond" w:hAnsi="Garamond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3A28F1"/>
    <w:rPr>
      <w:rFonts w:ascii="Verdana" w:eastAsiaTheme="majorEastAsia" w:hAnsi="Verdana" w:cstheme="majorBidi"/>
      <w:b/>
      <w:color w:val="000000" w:themeColor="text1"/>
      <w:sz w:val="20"/>
      <w:szCs w:val="2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A9283D"/>
    <w:rPr>
      <w:rFonts w:ascii="Verdana" w:eastAsiaTheme="majorEastAsia" w:hAnsi="Verdana" w:cstheme="majorBidi"/>
      <w:b/>
      <w:color w:val="000000" w:themeColor="text1"/>
      <w:sz w:val="32"/>
      <w:szCs w:val="32"/>
      <w:lang w:eastAsia="ja-JP"/>
    </w:rPr>
  </w:style>
  <w:style w:type="paragraph" w:customStyle="1" w:styleId="CESDokumentinforubrik">
    <w:name w:val="CES_Dokumentinfo rubrik"/>
    <w:basedOn w:val="CESDokumentInfotext"/>
    <w:qFormat/>
    <w:rsid w:val="003A28F1"/>
    <w:pPr>
      <w:spacing w:after="0"/>
    </w:pPr>
    <w:rPr>
      <w:b/>
    </w:rPr>
  </w:style>
  <w:style w:type="paragraph" w:customStyle="1" w:styleId="CESDokumentInfotext">
    <w:name w:val="CES_DokumentInfo text"/>
    <w:basedOn w:val="Normal"/>
    <w:qFormat/>
    <w:rsid w:val="003A28F1"/>
    <w:pPr>
      <w:tabs>
        <w:tab w:val="left" w:pos="1442"/>
      </w:tabs>
      <w:suppressAutoHyphens/>
      <w:spacing w:after="80" w:line="240" w:lineRule="exact"/>
    </w:pPr>
    <w:rPr>
      <w:rFonts w:asciiTheme="majorHAnsi" w:eastAsia="Times New Roman" w:hAnsiTheme="majorHAnsi"/>
      <w:color w:val="000000" w:themeColor="text1"/>
      <w:sz w:val="18"/>
      <w:szCs w:val="21"/>
      <w:lang w:eastAsia="sv-SE"/>
    </w:rPr>
  </w:style>
  <w:style w:type="paragraph" w:customStyle="1" w:styleId="CESFaktarutatext">
    <w:name w:val="CES_Faktaruta text"/>
    <w:basedOn w:val="Normal"/>
    <w:qFormat/>
    <w:rsid w:val="00514CAF"/>
    <w:pPr>
      <w:suppressAutoHyphens/>
      <w:spacing w:line="260" w:lineRule="atLeast"/>
    </w:pPr>
    <w:rPr>
      <w:rFonts w:ascii="Verdana" w:eastAsia="Times New Roman" w:hAnsi="Verdana"/>
      <w:color w:val="000000" w:themeColor="text1"/>
      <w:sz w:val="20"/>
      <w:szCs w:val="21"/>
      <w:lang w:eastAsia="sv-SE"/>
    </w:rPr>
  </w:style>
  <w:style w:type="paragraph" w:customStyle="1" w:styleId="CESFaktarutarubrik">
    <w:name w:val="CES_Faktaruta rubrik"/>
    <w:basedOn w:val="CESFaktarutatext"/>
    <w:qFormat/>
    <w:rsid w:val="00514CAF"/>
    <w:pPr>
      <w:spacing w:after="80"/>
    </w:pPr>
    <w:rPr>
      <w:b/>
    </w:rPr>
  </w:style>
  <w:style w:type="paragraph" w:customStyle="1" w:styleId="CESTabelldiagramKlla">
    <w:name w:val="CES_Tabell/diagram Källa"/>
    <w:basedOn w:val="Normal"/>
    <w:qFormat/>
    <w:rsid w:val="00514CAF"/>
    <w:pPr>
      <w:spacing w:before="80" w:line="192" w:lineRule="atLeast"/>
    </w:pPr>
    <w:rPr>
      <w:rFonts w:asciiTheme="majorHAnsi" w:eastAsia="Times New Roman" w:hAnsiTheme="majorHAnsi"/>
      <w:bCs/>
      <w:color w:val="000000" w:themeColor="text1"/>
      <w:sz w:val="18"/>
      <w:szCs w:val="21"/>
      <w:lang w:eastAsia="sv-SE"/>
    </w:rPr>
  </w:style>
  <w:style w:type="paragraph" w:styleId="Revision">
    <w:name w:val="Revision"/>
    <w:hidden/>
    <w:uiPriority w:val="99"/>
    <w:semiHidden/>
    <w:rsid w:val="0073397B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6D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D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D66"/>
    <w:rPr>
      <w:rFonts w:ascii="Georgia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D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D66"/>
    <w:rPr>
      <w:rFonts w:ascii="Georgia" w:hAnsi="Georgia" w:cs="Times New Roman"/>
      <w:b/>
      <w:bCs/>
      <w:sz w:val="20"/>
      <w:szCs w:val="20"/>
      <w:lang w:eastAsia="ja-JP"/>
    </w:rPr>
  </w:style>
  <w:style w:type="paragraph" w:customStyle="1" w:styleId="Underrrubriken">
    <w:name w:val="Underrrubriken"/>
    <w:basedOn w:val="Rubrik1"/>
    <w:link w:val="UnderrrubrikenChar"/>
    <w:qFormat/>
    <w:rsid w:val="00A4115A"/>
    <w:pPr>
      <w:keepLines w:val="0"/>
      <w:spacing w:before="360" w:after="280"/>
    </w:pPr>
    <w:rPr>
      <w:rFonts w:ascii="Arial" w:eastAsia="Times New Roman" w:hAnsi="Arial" w:cs="Times New Roman"/>
      <w:color w:val="9E1863"/>
      <w:sz w:val="24"/>
      <w:szCs w:val="24"/>
      <w:lang w:eastAsia="sv-SE"/>
    </w:rPr>
  </w:style>
  <w:style w:type="character" w:customStyle="1" w:styleId="UnderrrubrikenChar">
    <w:name w:val="Underrrubriken Char"/>
    <w:basedOn w:val="Rubrik1Char"/>
    <w:link w:val="Underrrubriken"/>
    <w:rsid w:val="00A4115A"/>
    <w:rPr>
      <w:rFonts w:ascii="Arial" w:eastAsia="Times New Roman" w:hAnsi="Arial" w:cs="Times New Roman"/>
      <w:b/>
      <w:color w:val="9E1863"/>
      <w:sz w:val="24"/>
      <w:szCs w:val="24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13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13105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Standardstycketeckensnitt"/>
    <w:rsid w:val="00413105"/>
  </w:style>
  <w:style w:type="character" w:customStyle="1" w:styleId="contentpasted3">
    <w:name w:val="contentpasted3"/>
    <w:basedOn w:val="Standardstycketeckensnitt"/>
    <w:rsid w:val="0021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A76973A064F924D822280FA8032" ma:contentTypeVersion="15" ma:contentTypeDescription="Skapa ett nytt dokument." ma:contentTypeScope="" ma:versionID="adf836c969558f7984c4d0c4529d9bbf">
  <xsd:schema xmlns:xsd="http://www.w3.org/2001/XMLSchema" xmlns:xs="http://www.w3.org/2001/XMLSchema" xmlns:p="http://schemas.microsoft.com/office/2006/metadata/properties" xmlns:ns2="013a8b7d-99f3-478e-9e8c-b3e410375164" xmlns:ns3="fbff96d1-cad3-4e80-8591-392e00e1b5f3" targetNamespace="http://schemas.microsoft.com/office/2006/metadata/properties" ma:root="true" ma:fieldsID="90cc63d428eb952e0de03dbc6d645f77" ns2:_="" ns3:_="">
    <xsd:import namespace="013a8b7d-99f3-478e-9e8c-b3e410375164"/>
    <xsd:import namespace="fbff96d1-cad3-4e80-8591-392e00e1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8b7d-99f3-478e-9e8c-b3e410375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96d1-cad3-4e80-8591-392e00e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b6fcad-f8c6-47bf-96a6-c2ab5ac875a2}" ma:internalName="TaxCatchAll" ma:showField="CatchAllData" ma:web="fbff96d1-cad3-4e80-8591-392e00e1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8b7d-99f3-478e-9e8c-b3e410375164">
      <Terms xmlns="http://schemas.microsoft.com/office/infopath/2007/PartnerControls"/>
    </lcf76f155ced4ddcb4097134ff3c332f>
    <TaxCatchAll xmlns="fbff96d1-cad3-4e80-8591-392e00e1b5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E7AF8-3F37-4FCE-BBB8-DB6B2091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8b7d-99f3-478e-9e8c-b3e410375164"/>
    <ds:schemaRef ds:uri="fbff96d1-cad3-4e80-8591-392e00e1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F85EF-7E2D-4AA1-AB05-DF8AD0162D01}">
  <ds:schemaRefs>
    <ds:schemaRef ds:uri="http://schemas.microsoft.com/office/2006/documentManagement/types"/>
    <ds:schemaRef ds:uri="http://purl.org/dc/elements/1.1/"/>
    <ds:schemaRef ds:uri="http://www.w3.org/XML/1998/namespace"/>
    <ds:schemaRef ds:uri="fbff96d1-cad3-4e80-8591-392e00e1b5f3"/>
    <ds:schemaRef ds:uri="http://schemas.microsoft.com/office/2006/metadata/properties"/>
    <ds:schemaRef ds:uri="http://purl.org/dc/terms/"/>
    <ds:schemaRef ds:uri="http://purl.org/dc/dcmitype/"/>
    <ds:schemaRef ds:uri="013a8b7d-99f3-478e-9e8c-b3e41037516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B3CC01B-7D6A-474D-A533-31CB229F1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Jonze</dc:creator>
  <cp:keywords/>
  <dc:description/>
  <cp:lastModifiedBy>Moa Backman Enelius</cp:lastModifiedBy>
  <cp:revision>10</cp:revision>
  <cp:lastPrinted>2023-02-28T23:30:00Z</cp:lastPrinted>
  <dcterms:created xsi:type="dcterms:W3CDTF">2023-10-04T13:50:00Z</dcterms:created>
  <dcterms:modified xsi:type="dcterms:W3CDTF">2023-11-03T10:35:00Z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0x0101003A589A76973A064F924D822280FA8032</vt:lpwstr>
  </property>
  <property fmtid="{D5CDD505-2E9C-101B-9397-08002B2CF9AE}" pid="3" name="MediaServiceImageTags">
    <vt:lpwstr/>
  </property>
</Properties>
</file>