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D0FD" w14:textId="77777777" w:rsidR="002D7086" w:rsidRPr="00844F2B" w:rsidRDefault="002D7086" w:rsidP="00FE1380">
      <w:pPr>
        <w:jc w:val="center"/>
        <w:rPr>
          <w:rFonts w:ascii="Arial" w:hAnsi="Arial" w:cs="Arial"/>
          <w:color w:val="2F5496" w:themeColor="accent1" w:themeShade="BF"/>
          <w:sz w:val="72"/>
          <w:szCs w:val="72"/>
          <w:rtl/>
        </w:rPr>
      </w:pPr>
    </w:p>
    <w:p w14:paraId="1890A197" w14:textId="03DBDC09" w:rsidR="001645B5" w:rsidRPr="00844F2B" w:rsidRDefault="00C52E80" w:rsidP="00A36A13">
      <w:pPr>
        <w:jc w:val="right"/>
        <w:rPr>
          <w:rFonts w:ascii="Arial" w:hAnsi="Arial" w:cs="Arial"/>
          <w:color w:val="2F5496" w:themeColor="accent1" w:themeShade="BF"/>
          <w:sz w:val="72"/>
          <w:szCs w:val="72"/>
          <w:rtl/>
          <w:lang w:bidi="ps-AF"/>
        </w:rPr>
      </w:pPr>
      <w:r w:rsidRPr="00844F2B">
        <w:rPr>
          <w:rFonts w:ascii="Arial" w:hAnsi="Arial" w:cs="Arial" w:hint="cs"/>
          <w:color w:val="2F5496" w:themeColor="accent1" w:themeShade="BF"/>
          <w:sz w:val="72"/>
          <w:szCs w:val="72"/>
          <w:rtl/>
          <w:lang w:bidi="ps-AF"/>
        </w:rPr>
        <w:t>سلا</w:t>
      </w:r>
      <w:r w:rsidR="001645B5" w:rsidRPr="00844F2B">
        <w:rPr>
          <w:rFonts w:ascii="Arial" w:hAnsi="Arial" w:cs="Arial" w:hint="cs"/>
          <w:color w:val="2F5496" w:themeColor="accent1" w:themeShade="BF"/>
          <w:sz w:val="72"/>
          <w:szCs w:val="72"/>
          <w:rtl/>
          <w:lang w:bidi="ps-AF"/>
        </w:rPr>
        <w:t>م</w:t>
      </w:r>
      <w:r w:rsidR="00844F2B">
        <w:rPr>
          <w:rFonts w:ascii="Arial" w:hAnsi="Arial" w:cs="Arial" w:hint="cs"/>
          <w:color w:val="2F5496" w:themeColor="accent1" w:themeShade="BF"/>
          <w:sz w:val="72"/>
          <w:szCs w:val="72"/>
          <w:rtl/>
          <w:lang w:bidi="ps-AF"/>
        </w:rPr>
        <w:t xml:space="preserve">                                 </w:t>
      </w:r>
    </w:p>
    <w:p w14:paraId="4573C7AA" w14:textId="57BEDE26" w:rsidR="00C52E80" w:rsidRPr="00844F2B" w:rsidRDefault="00C52E80" w:rsidP="00A36A13">
      <w:pPr>
        <w:jc w:val="right"/>
        <w:rPr>
          <w:rFonts w:ascii="Arial" w:hAnsi="Arial" w:cs="Arial"/>
          <w:color w:val="2F5496" w:themeColor="accent1" w:themeShade="BF"/>
          <w:sz w:val="28"/>
          <w:szCs w:val="28"/>
          <w:rtl/>
          <w:lang w:bidi="ps-AF"/>
        </w:rPr>
      </w:pPr>
      <w:r w:rsidRPr="00844F2B">
        <w:rPr>
          <w:rFonts w:ascii="Arial" w:hAnsi="Arial" w:cs="Arial" w:hint="cs"/>
          <w:color w:val="2F5496" w:themeColor="accent1" w:themeShade="BF"/>
          <w:sz w:val="72"/>
          <w:szCs w:val="72"/>
          <w:rtl/>
          <w:lang w:bidi="ps-AF"/>
        </w:rPr>
        <w:t xml:space="preserve"> </w:t>
      </w:r>
    </w:p>
    <w:p w14:paraId="7DABB2DD" w14:textId="525015AD" w:rsidR="00A36A13" w:rsidRPr="00A36A13" w:rsidRDefault="00A36A13" w:rsidP="00A36A13">
      <w:pPr>
        <w:jc w:val="right"/>
        <w:rPr>
          <w:rFonts w:ascii="Arial" w:hAnsi="Arial" w:cs="Arial"/>
          <w:color w:val="2F5496" w:themeColor="accent1" w:themeShade="BF"/>
          <w:sz w:val="28"/>
          <w:szCs w:val="28"/>
          <w:lang w:bidi="ps-AF"/>
        </w:rPr>
      </w:pPr>
    </w:p>
    <w:p w14:paraId="3EF9BAB3" w14:textId="4DD588D3" w:rsidR="00A36A13" w:rsidRDefault="00F5002E" w:rsidP="00A36A13">
      <w:pPr>
        <w:jc w:val="right"/>
        <w:rPr>
          <w:rFonts w:ascii="Arial" w:hAnsi="Arial" w:cs="Arial"/>
          <w:color w:val="2F5496" w:themeColor="accent1" w:themeShade="BF"/>
          <w:sz w:val="28"/>
          <w:szCs w:val="28"/>
          <w:rtl/>
          <w:lang w:bidi="ps-A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FC0B19" wp14:editId="3F7C90B0">
            <wp:simplePos x="0" y="0"/>
            <wp:positionH relativeFrom="column">
              <wp:posOffset>-241935</wp:posOffset>
            </wp:positionH>
            <wp:positionV relativeFrom="paragraph">
              <wp:posOffset>215900</wp:posOffset>
            </wp:positionV>
            <wp:extent cx="1347470" cy="1167765"/>
            <wp:effectExtent l="0" t="0" r="5080" b="0"/>
            <wp:wrapSquare wrapText="bothSides"/>
            <wp:docPr id="3" name="Bildobjekt 1" descr="En bild som visar hjärta, Magenta, Grafik, ros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hjärta, Magenta, Grafik, rosa&#10;&#10;Automatiskt genererad beskrivni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6A13">
        <w:rPr>
          <w:rFonts w:ascii="Arial" w:hAnsi="Arial" w:cs="Arial" w:hint="cs"/>
          <w:color w:val="2F5496" w:themeColor="accent1" w:themeShade="BF"/>
          <w:sz w:val="28"/>
          <w:szCs w:val="28"/>
          <w:rtl/>
          <w:lang w:bidi="ps-AF"/>
        </w:rPr>
        <w:t>به مشاوره صحی خوش امدید</w:t>
      </w:r>
    </w:p>
    <w:p w14:paraId="7DADB55B" w14:textId="6B2F77A9" w:rsidR="00A36A13" w:rsidRPr="00A36A13" w:rsidRDefault="00A36A13" w:rsidP="00A36A13">
      <w:pPr>
        <w:jc w:val="right"/>
        <w:rPr>
          <w:rFonts w:ascii="Arial" w:hAnsi="Arial" w:cs="Arial"/>
          <w:color w:val="2F5496" w:themeColor="accent1" w:themeShade="BF"/>
          <w:sz w:val="28"/>
          <w:szCs w:val="28"/>
          <w:rtl/>
          <w:lang w:bidi="ps-AF"/>
        </w:rPr>
      </w:pPr>
    </w:p>
    <w:p w14:paraId="2FE37884" w14:textId="506A4B8A" w:rsidR="001645B5" w:rsidRDefault="00A36A13" w:rsidP="00A36A13">
      <w:pPr>
        <w:jc w:val="right"/>
        <w:rPr>
          <w:rFonts w:ascii="Arial" w:hAnsi="Arial" w:cs="Arial"/>
          <w:color w:val="2F5496" w:themeColor="accent1" w:themeShade="BF"/>
          <w:sz w:val="28"/>
          <w:szCs w:val="28"/>
          <w:rtl/>
          <w:lang w:bidi="ps-AF"/>
        </w:rPr>
      </w:pPr>
      <w:r w:rsidRPr="00A36A13">
        <w:rPr>
          <w:rFonts w:ascii="Arial" w:hAnsi="Arial" w:cs="Arial" w:hint="eastAsia"/>
          <w:sz w:val="24"/>
          <w:rtl/>
          <w:lang w:bidi="ps-AF"/>
        </w:rPr>
        <w:t>شما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م</w:t>
      </w:r>
      <w:r w:rsidRPr="00A36A13">
        <w:rPr>
          <w:rFonts w:ascii="Arial" w:hAnsi="Arial" w:cs="Arial" w:hint="cs"/>
          <w:sz w:val="24"/>
          <w:rtl/>
          <w:lang w:bidi="ps-AF"/>
        </w:rPr>
        <w:t>ی‌</w:t>
      </w:r>
      <w:r w:rsidRPr="00A36A13">
        <w:rPr>
          <w:rFonts w:ascii="Arial" w:hAnsi="Arial" w:cs="Arial" w:hint="eastAsia"/>
          <w:sz w:val="24"/>
          <w:rtl/>
          <w:lang w:bidi="ps-AF"/>
        </w:rPr>
        <w:t>توان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Pr="00A36A13">
        <w:rPr>
          <w:rFonts w:ascii="Arial" w:hAnsi="Arial" w:cs="Arial" w:hint="eastAsia"/>
          <w:sz w:val="24"/>
          <w:rtl/>
          <w:lang w:bidi="ps-AF"/>
        </w:rPr>
        <w:t>د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برا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سلامت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خود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بس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Pr="00A36A13">
        <w:rPr>
          <w:rFonts w:ascii="Arial" w:hAnsi="Arial" w:cs="Arial" w:hint="eastAsia"/>
          <w:sz w:val="24"/>
          <w:rtl/>
          <w:lang w:bidi="ps-AF"/>
        </w:rPr>
        <w:t>ار</w:t>
      </w:r>
      <w:r w:rsidR="00FB0D67">
        <w:rPr>
          <w:rFonts w:ascii="Arial" w:hAnsi="Arial" w:cs="Arial" w:hint="cs"/>
          <w:sz w:val="24"/>
          <w:rtl/>
          <w:lang w:bidi="ps-AF"/>
        </w:rPr>
        <w:t>ی از</w:t>
      </w:r>
      <w:r w:rsidRPr="00A36A13">
        <w:rPr>
          <w:rFonts w:ascii="Arial" w:hAnsi="Arial" w:cs="Arial" w:hint="cs"/>
          <w:sz w:val="24"/>
          <w:rtl/>
          <w:lang w:bidi="ps-AF"/>
        </w:rPr>
        <w:t xml:space="preserve"> کارها را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انجام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ده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Pr="00A36A13">
        <w:rPr>
          <w:rFonts w:ascii="Arial" w:hAnsi="Arial" w:cs="Arial" w:hint="eastAsia"/>
          <w:sz w:val="24"/>
          <w:rtl/>
          <w:lang w:bidi="ps-AF"/>
        </w:rPr>
        <w:t>د</w:t>
      </w:r>
      <w:r w:rsidRPr="00A36A13">
        <w:rPr>
          <w:rFonts w:ascii="Arial" w:hAnsi="Arial" w:cs="Arial"/>
          <w:sz w:val="24"/>
          <w:rtl/>
          <w:lang w:bidi="ps-AF"/>
        </w:rPr>
        <w:t xml:space="preserve">. </w:t>
      </w:r>
      <w:r w:rsidRPr="00A36A13">
        <w:rPr>
          <w:rFonts w:ascii="Arial" w:hAnsi="Arial" w:cs="Arial" w:hint="eastAsia"/>
          <w:sz w:val="24"/>
          <w:rtl/>
          <w:lang w:bidi="ps-AF"/>
        </w:rPr>
        <w:t>با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عادات</w:t>
      </w:r>
      <w:r w:rsidR="009D2CEF">
        <w:rPr>
          <w:rFonts w:ascii="Arial" w:hAnsi="Arial" w:cs="Arial" w:hint="cs"/>
          <w:sz w:val="24"/>
          <w:rtl/>
          <w:lang w:bidi="prs-AF"/>
        </w:rPr>
        <w:t xml:space="preserve"> سالم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زندگ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="009D2CEF">
        <w:rPr>
          <w:rFonts w:ascii="Arial" w:hAnsi="Arial" w:cs="Arial" w:hint="cs"/>
          <w:sz w:val="24"/>
          <w:rtl/>
          <w:lang w:bidi="prs-AF"/>
        </w:rPr>
        <w:t xml:space="preserve"> خود را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م</w:t>
      </w:r>
      <w:r w:rsidRPr="00A36A13">
        <w:rPr>
          <w:rFonts w:ascii="Arial" w:hAnsi="Arial" w:cs="Arial" w:hint="cs"/>
          <w:sz w:val="24"/>
          <w:rtl/>
          <w:lang w:bidi="ps-AF"/>
        </w:rPr>
        <w:t>ی‌</w:t>
      </w:r>
      <w:r w:rsidRPr="00A36A13">
        <w:rPr>
          <w:rFonts w:ascii="Arial" w:hAnsi="Arial" w:cs="Arial" w:hint="eastAsia"/>
          <w:sz w:val="24"/>
          <w:rtl/>
          <w:lang w:bidi="ps-AF"/>
        </w:rPr>
        <w:t>توان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Pr="00A36A13">
        <w:rPr>
          <w:rFonts w:ascii="Arial" w:hAnsi="Arial" w:cs="Arial" w:hint="eastAsia"/>
          <w:sz w:val="24"/>
          <w:rtl/>
          <w:lang w:bidi="ps-AF"/>
        </w:rPr>
        <w:t>د</w:t>
      </w:r>
      <w:r w:rsidRPr="00A36A13">
        <w:rPr>
          <w:rFonts w:ascii="Arial" w:hAnsi="Arial" w:cs="Arial"/>
          <w:sz w:val="24"/>
          <w:rtl/>
          <w:lang w:bidi="ps-AF"/>
        </w:rPr>
        <w:t xml:space="preserve">  </w:t>
      </w:r>
      <w:r w:rsidRPr="00A36A13">
        <w:rPr>
          <w:rFonts w:ascii="Arial" w:hAnsi="Arial" w:cs="Arial" w:hint="eastAsia"/>
          <w:sz w:val="24"/>
          <w:rtl/>
          <w:lang w:bidi="ps-AF"/>
        </w:rPr>
        <w:t>از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خطر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ابتلا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به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سکته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قلب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Pr="00A36A13">
        <w:rPr>
          <w:rFonts w:ascii="Arial" w:hAnsi="Arial" w:cs="Arial" w:hint="eastAsia"/>
          <w:sz w:val="24"/>
          <w:rtl/>
          <w:lang w:bidi="ps-AF"/>
        </w:rPr>
        <w:t>،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سکته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مغز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Pr="00A36A13">
        <w:rPr>
          <w:rFonts w:ascii="Arial" w:hAnsi="Arial" w:cs="Arial" w:hint="eastAsia"/>
          <w:sz w:val="24"/>
          <w:rtl/>
          <w:lang w:bidi="ps-AF"/>
        </w:rPr>
        <w:t>،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سرطان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و</w:t>
      </w:r>
      <w:r w:rsidRPr="00A36A13">
        <w:rPr>
          <w:rFonts w:ascii="Arial" w:hAnsi="Arial" w:cs="Arial" w:hint="cs"/>
          <w:sz w:val="24"/>
          <w:rtl/>
          <w:lang w:bidi="ps-AF"/>
        </w:rPr>
        <w:t xml:space="preserve"> بیماري قند/شکر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حفاظت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کن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Pr="00A36A13">
        <w:rPr>
          <w:rFonts w:ascii="Arial" w:hAnsi="Arial" w:cs="Arial" w:hint="eastAsia"/>
          <w:sz w:val="24"/>
          <w:rtl/>
          <w:lang w:bidi="ps-AF"/>
        </w:rPr>
        <w:t>د</w:t>
      </w:r>
      <w:r w:rsidRPr="00A36A13">
        <w:rPr>
          <w:rFonts w:ascii="Arial" w:hAnsi="Arial" w:cs="Arial"/>
          <w:sz w:val="24"/>
          <w:rtl/>
          <w:lang w:bidi="ps-AF"/>
        </w:rPr>
        <w:t xml:space="preserve">. </w:t>
      </w:r>
      <w:r w:rsidRPr="00A36A13">
        <w:rPr>
          <w:rFonts w:ascii="Arial" w:hAnsi="Arial" w:cs="Arial" w:hint="eastAsia"/>
          <w:sz w:val="24"/>
          <w:rtl/>
          <w:lang w:bidi="ps-AF"/>
        </w:rPr>
        <w:t>بدون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توجه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به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ا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Pr="00A36A13">
        <w:rPr>
          <w:rFonts w:ascii="Arial" w:hAnsi="Arial" w:cs="Arial" w:hint="eastAsia"/>
          <w:sz w:val="24"/>
          <w:rtl/>
          <w:lang w:bidi="ps-AF"/>
        </w:rPr>
        <w:t>نکه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آ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Pr="00A36A13">
        <w:rPr>
          <w:rFonts w:ascii="Arial" w:hAnsi="Arial" w:cs="Arial" w:hint="eastAsia"/>
          <w:sz w:val="24"/>
          <w:rtl/>
          <w:lang w:bidi="ps-AF"/>
        </w:rPr>
        <w:t>ا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خودتان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را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کاملاً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سالم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م</w:t>
      </w:r>
      <w:r w:rsidRPr="00A36A13">
        <w:rPr>
          <w:rFonts w:ascii="Arial" w:hAnsi="Arial" w:cs="Arial" w:hint="cs"/>
          <w:sz w:val="24"/>
          <w:rtl/>
          <w:lang w:bidi="ps-AF"/>
        </w:rPr>
        <w:t>ی‌</w:t>
      </w:r>
      <w:r w:rsidRPr="00A36A13">
        <w:rPr>
          <w:rFonts w:ascii="Arial" w:hAnsi="Arial" w:cs="Arial" w:hint="eastAsia"/>
          <w:sz w:val="24"/>
          <w:rtl/>
          <w:lang w:bidi="ps-AF"/>
        </w:rPr>
        <w:t>ب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Pr="00A36A13">
        <w:rPr>
          <w:rFonts w:ascii="Arial" w:hAnsi="Arial" w:cs="Arial" w:hint="eastAsia"/>
          <w:sz w:val="24"/>
          <w:rtl/>
          <w:lang w:bidi="ps-AF"/>
        </w:rPr>
        <w:t>ن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Pr="00A36A13">
        <w:rPr>
          <w:rFonts w:ascii="Arial" w:hAnsi="Arial" w:cs="Arial" w:hint="eastAsia"/>
          <w:sz w:val="24"/>
          <w:rtl/>
          <w:lang w:bidi="ps-AF"/>
        </w:rPr>
        <w:t>د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Pr="00A36A13">
        <w:rPr>
          <w:rFonts w:ascii="Arial" w:hAnsi="Arial" w:cs="Arial" w:hint="eastAsia"/>
          <w:sz w:val="24"/>
          <w:rtl/>
          <w:lang w:bidi="ps-AF"/>
        </w:rPr>
        <w:t>ا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cs"/>
          <w:sz w:val="24"/>
          <w:rtl/>
          <w:lang w:bidi="ps-AF"/>
        </w:rPr>
        <w:t>مریضی دارید</w:t>
      </w:r>
      <w:r w:rsidRPr="00A36A13">
        <w:rPr>
          <w:rFonts w:ascii="Arial" w:hAnsi="Arial" w:cs="Arial" w:hint="eastAsia"/>
          <w:sz w:val="24"/>
          <w:rtl/>
          <w:lang w:bidi="ps-AF"/>
        </w:rPr>
        <w:t>،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cs"/>
          <w:sz w:val="24"/>
          <w:rtl/>
          <w:lang w:bidi="ps-AF"/>
        </w:rPr>
        <w:t>مشاوره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cs"/>
          <w:sz w:val="24"/>
          <w:rtl/>
          <w:lang w:bidi="ps-AF"/>
        </w:rPr>
        <w:t>صحی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م</w:t>
      </w:r>
      <w:r w:rsidRPr="00A36A13">
        <w:rPr>
          <w:rFonts w:ascii="Arial" w:hAnsi="Arial" w:cs="Arial" w:hint="cs"/>
          <w:sz w:val="24"/>
          <w:rtl/>
          <w:lang w:bidi="ps-AF"/>
        </w:rPr>
        <w:t>یتواند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به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شما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کمک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کند</w:t>
      </w:r>
      <w:r w:rsidRPr="00A36A13">
        <w:rPr>
          <w:rFonts w:ascii="Arial" w:hAnsi="Arial" w:cs="Arial"/>
          <w:sz w:val="24"/>
          <w:rtl/>
          <w:lang w:bidi="ps-AF"/>
        </w:rPr>
        <w:t xml:space="preserve">. </w:t>
      </w:r>
      <w:r w:rsidRPr="00A36A13">
        <w:rPr>
          <w:rFonts w:ascii="Arial" w:hAnsi="Arial" w:cs="Arial" w:hint="eastAsia"/>
          <w:sz w:val="24"/>
          <w:rtl/>
          <w:lang w:bidi="ps-AF"/>
        </w:rPr>
        <w:t>همچن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Pr="00A36A13">
        <w:rPr>
          <w:rFonts w:ascii="Arial" w:hAnsi="Arial" w:cs="Arial" w:hint="eastAsia"/>
          <w:sz w:val="24"/>
          <w:rtl/>
          <w:lang w:bidi="ps-AF"/>
        </w:rPr>
        <w:t>ن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برا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بهبود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cs"/>
          <w:sz w:val="24"/>
          <w:rtl/>
          <w:lang w:bidi="ps-AF"/>
        </w:rPr>
        <w:t xml:space="preserve">صحت تان، </w:t>
      </w:r>
      <w:r w:rsidRPr="00A36A13">
        <w:rPr>
          <w:rFonts w:ascii="Arial" w:hAnsi="Arial" w:cs="Arial" w:hint="eastAsia"/>
          <w:sz w:val="24"/>
          <w:rtl/>
          <w:lang w:bidi="ps-AF"/>
        </w:rPr>
        <w:t>به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شما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مشاوره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و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پشت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Pr="00A36A13">
        <w:rPr>
          <w:rFonts w:ascii="Arial" w:hAnsi="Arial" w:cs="Arial" w:hint="eastAsia"/>
          <w:sz w:val="24"/>
          <w:rtl/>
          <w:lang w:bidi="ps-AF"/>
        </w:rPr>
        <w:t>بان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ارائه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م</w:t>
      </w:r>
      <w:r w:rsidRPr="00A36A13">
        <w:rPr>
          <w:rFonts w:ascii="Arial" w:hAnsi="Arial" w:cs="Arial" w:hint="cs"/>
          <w:sz w:val="24"/>
          <w:rtl/>
          <w:lang w:bidi="ps-AF"/>
        </w:rPr>
        <w:t>ی‌</w:t>
      </w:r>
      <w:r w:rsidRPr="00A36A13">
        <w:rPr>
          <w:rFonts w:ascii="Arial" w:hAnsi="Arial" w:cs="Arial" w:hint="eastAsia"/>
          <w:sz w:val="24"/>
          <w:rtl/>
          <w:lang w:bidi="ps-AF"/>
        </w:rPr>
        <w:t>شود</w:t>
      </w:r>
      <w:r>
        <w:rPr>
          <w:rFonts w:ascii="Arial" w:hAnsi="Arial" w:cs="Arial" w:hint="cs"/>
          <w:sz w:val="24"/>
          <w:rtl/>
          <w:lang w:bidi="ps-AF"/>
        </w:rPr>
        <w:t xml:space="preserve">، </w:t>
      </w:r>
      <w:r w:rsidRPr="00A36A13">
        <w:rPr>
          <w:rFonts w:ascii="Arial" w:hAnsi="Arial" w:cs="Arial" w:hint="eastAsia"/>
          <w:sz w:val="24"/>
          <w:rtl/>
          <w:lang w:bidi="ps-AF"/>
        </w:rPr>
        <w:t>تا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شما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بتوان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Pr="00A36A13">
        <w:rPr>
          <w:rFonts w:ascii="Arial" w:hAnsi="Arial" w:cs="Arial" w:hint="eastAsia"/>
          <w:sz w:val="24"/>
          <w:rtl/>
          <w:lang w:bidi="ps-AF"/>
        </w:rPr>
        <w:t>د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بهتر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Pr="00A36A13">
        <w:rPr>
          <w:rFonts w:ascii="Arial" w:hAnsi="Arial" w:cs="Arial" w:hint="eastAsia"/>
          <w:sz w:val="24"/>
          <w:rtl/>
          <w:lang w:bidi="ps-AF"/>
        </w:rPr>
        <w:t>ن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حالت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سلامت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را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داشته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باش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Pr="00A36A13">
        <w:rPr>
          <w:rFonts w:ascii="Arial" w:hAnsi="Arial" w:cs="Arial" w:hint="eastAsia"/>
          <w:sz w:val="24"/>
          <w:rtl/>
          <w:lang w:bidi="ps-AF"/>
        </w:rPr>
        <w:t>د</w:t>
      </w:r>
      <w:r>
        <w:rPr>
          <w:rFonts w:ascii="Arial" w:hAnsi="Arial" w:cs="Arial" w:hint="cs"/>
          <w:color w:val="2F5496" w:themeColor="accent1" w:themeShade="BF"/>
          <w:sz w:val="28"/>
          <w:szCs w:val="28"/>
          <w:rtl/>
          <w:lang w:bidi="ps-AF"/>
        </w:rPr>
        <w:t>.</w:t>
      </w:r>
    </w:p>
    <w:p w14:paraId="0CA68886" w14:textId="77777777" w:rsidR="00A36A13" w:rsidRPr="00A36A13" w:rsidRDefault="00A36A13" w:rsidP="00A36A13">
      <w:pPr>
        <w:jc w:val="right"/>
        <w:rPr>
          <w:rFonts w:ascii="Arial" w:hAnsi="Arial" w:cs="Arial"/>
          <w:color w:val="4472C4" w:themeColor="accent1"/>
          <w:sz w:val="28"/>
          <w:szCs w:val="28"/>
          <w:rtl/>
          <w:lang w:bidi="ps-AF"/>
        </w:rPr>
      </w:pPr>
    </w:p>
    <w:p w14:paraId="42589261" w14:textId="77777777" w:rsidR="00A36A13" w:rsidRPr="00A36A13" w:rsidRDefault="00A36A13" w:rsidP="00A36A13">
      <w:pPr>
        <w:rPr>
          <w:rFonts w:ascii="Arial" w:hAnsi="Arial" w:cs="Arial"/>
          <w:color w:val="4472C4" w:themeColor="accent1"/>
          <w:sz w:val="28"/>
          <w:szCs w:val="28"/>
          <w:lang w:bidi="ps-AF"/>
        </w:rPr>
      </w:pPr>
    </w:p>
    <w:p w14:paraId="5AF46CC7" w14:textId="562C2BEA" w:rsidR="00A36A13" w:rsidRPr="00A36A13" w:rsidRDefault="00A36A13" w:rsidP="00A36A13">
      <w:pPr>
        <w:jc w:val="right"/>
        <w:rPr>
          <w:rFonts w:ascii="Arial" w:hAnsi="Arial" w:cs="Arial"/>
          <w:color w:val="4472C4" w:themeColor="accent1"/>
          <w:sz w:val="28"/>
          <w:szCs w:val="28"/>
          <w:lang w:bidi="ps-AF"/>
        </w:rPr>
      </w:pPr>
      <w:r w:rsidRPr="00A36A13">
        <w:rPr>
          <w:rFonts w:ascii="Arial" w:hAnsi="Arial" w:cs="Arial" w:hint="cs"/>
          <w:color w:val="4472C4" w:themeColor="accent1"/>
          <w:sz w:val="28"/>
          <w:szCs w:val="28"/>
          <w:rtl/>
          <w:lang w:bidi="ps-AF"/>
        </w:rPr>
        <w:t>مشاوره صحی</w:t>
      </w:r>
      <w:r w:rsidRPr="00A36A13">
        <w:rPr>
          <w:rFonts w:ascii="Arial" w:hAnsi="Arial" w:cs="Arial"/>
          <w:color w:val="4472C4" w:themeColor="accent1"/>
          <w:sz w:val="28"/>
          <w:szCs w:val="28"/>
          <w:rtl/>
          <w:lang w:bidi="ps-AF"/>
        </w:rPr>
        <w:t xml:space="preserve"> </w:t>
      </w:r>
      <w:r w:rsidRPr="00A36A13">
        <w:rPr>
          <w:rFonts w:ascii="Arial" w:hAnsi="Arial" w:cs="Arial" w:hint="eastAsia"/>
          <w:color w:val="4472C4" w:themeColor="accent1"/>
          <w:sz w:val="28"/>
          <w:szCs w:val="28"/>
          <w:rtl/>
          <w:lang w:bidi="ps-AF"/>
        </w:rPr>
        <w:t>برا</w:t>
      </w:r>
      <w:r w:rsidRPr="00A36A13">
        <w:rPr>
          <w:rFonts w:ascii="Arial" w:hAnsi="Arial" w:cs="Arial" w:hint="cs"/>
          <w:color w:val="4472C4" w:themeColor="accent1"/>
          <w:sz w:val="28"/>
          <w:szCs w:val="28"/>
          <w:rtl/>
          <w:lang w:bidi="ps-AF"/>
        </w:rPr>
        <w:t>ی</w:t>
      </w:r>
      <w:r w:rsidRPr="00A36A13">
        <w:rPr>
          <w:rFonts w:ascii="Arial" w:hAnsi="Arial" w:cs="Arial"/>
          <w:color w:val="4472C4" w:themeColor="accent1"/>
          <w:sz w:val="28"/>
          <w:szCs w:val="28"/>
          <w:rtl/>
          <w:lang w:bidi="ps-AF"/>
        </w:rPr>
        <w:t xml:space="preserve"> </w:t>
      </w:r>
      <w:r w:rsidRPr="00A36A13">
        <w:rPr>
          <w:rFonts w:ascii="Arial" w:hAnsi="Arial" w:cs="Arial" w:hint="eastAsia"/>
          <w:color w:val="4472C4" w:themeColor="accent1"/>
          <w:sz w:val="28"/>
          <w:szCs w:val="28"/>
          <w:rtl/>
          <w:lang w:bidi="ps-AF"/>
        </w:rPr>
        <w:t>افراد</w:t>
      </w:r>
      <w:r w:rsidRPr="00A36A13">
        <w:rPr>
          <w:rFonts w:ascii="Arial" w:hAnsi="Arial" w:cs="Arial"/>
          <w:color w:val="4472C4" w:themeColor="accent1"/>
          <w:sz w:val="28"/>
          <w:szCs w:val="28"/>
          <w:rtl/>
          <w:lang w:bidi="ps-AF"/>
        </w:rPr>
        <w:t xml:space="preserve"> </w:t>
      </w:r>
      <w:r w:rsidR="006D15E7">
        <w:rPr>
          <w:rFonts w:ascii="Arial" w:hAnsi="Arial" w:cs="Arial" w:hint="cs"/>
          <w:color w:val="4472C4" w:themeColor="accent1"/>
          <w:sz w:val="28"/>
          <w:szCs w:val="28"/>
          <w:rtl/>
          <w:lang w:bidi="ps-AF"/>
        </w:rPr>
        <w:t>۵۰</w:t>
      </w:r>
      <w:r w:rsidRPr="00A36A13">
        <w:rPr>
          <w:rFonts w:ascii="Arial" w:hAnsi="Arial" w:cs="Arial"/>
          <w:color w:val="4472C4" w:themeColor="accent1"/>
          <w:sz w:val="28"/>
          <w:szCs w:val="28"/>
          <w:rtl/>
          <w:lang w:bidi="ps-AF"/>
        </w:rPr>
        <w:t xml:space="preserve"> </w:t>
      </w:r>
      <w:r w:rsidRPr="00A36A13">
        <w:rPr>
          <w:rFonts w:ascii="Arial" w:hAnsi="Arial" w:cs="Arial" w:hint="eastAsia"/>
          <w:color w:val="4472C4" w:themeColor="accent1"/>
          <w:sz w:val="28"/>
          <w:szCs w:val="28"/>
          <w:rtl/>
          <w:lang w:bidi="ps-AF"/>
        </w:rPr>
        <w:t>تا</w:t>
      </w:r>
      <w:r w:rsidRPr="00A36A13">
        <w:rPr>
          <w:rFonts w:ascii="Arial" w:hAnsi="Arial" w:cs="Arial"/>
          <w:color w:val="4472C4" w:themeColor="accent1"/>
          <w:sz w:val="28"/>
          <w:szCs w:val="28"/>
          <w:rtl/>
          <w:lang w:bidi="ps-AF"/>
        </w:rPr>
        <w:t xml:space="preserve"> </w:t>
      </w:r>
      <w:r w:rsidR="006D15E7">
        <w:rPr>
          <w:rFonts w:ascii="Arial" w:hAnsi="Arial" w:cs="Arial" w:hint="cs"/>
          <w:color w:val="4472C4" w:themeColor="accent1"/>
          <w:sz w:val="28"/>
          <w:szCs w:val="28"/>
          <w:rtl/>
          <w:lang w:bidi="ps-AF"/>
        </w:rPr>
        <w:t>۵۹</w:t>
      </w:r>
      <w:r w:rsidRPr="00A36A13">
        <w:rPr>
          <w:rFonts w:ascii="Arial" w:hAnsi="Arial" w:cs="Arial"/>
          <w:color w:val="4472C4" w:themeColor="accent1"/>
          <w:sz w:val="28"/>
          <w:szCs w:val="28"/>
          <w:rtl/>
          <w:lang w:bidi="ps-AF"/>
        </w:rPr>
        <w:t xml:space="preserve"> </w:t>
      </w:r>
      <w:r w:rsidRPr="00A36A13">
        <w:rPr>
          <w:rFonts w:ascii="Arial" w:hAnsi="Arial" w:cs="Arial" w:hint="eastAsia"/>
          <w:color w:val="4472C4" w:themeColor="accent1"/>
          <w:sz w:val="28"/>
          <w:szCs w:val="28"/>
          <w:rtl/>
          <w:lang w:bidi="ps-AF"/>
        </w:rPr>
        <w:t>ساله</w:t>
      </w:r>
      <w:r w:rsidRPr="00A36A13">
        <w:rPr>
          <w:rFonts w:ascii="Arial" w:hAnsi="Arial" w:cs="Arial"/>
          <w:color w:val="4472C4" w:themeColor="accent1"/>
          <w:sz w:val="28"/>
          <w:szCs w:val="28"/>
          <w:rtl/>
          <w:lang w:bidi="ps-AF"/>
        </w:rPr>
        <w:t xml:space="preserve"> </w:t>
      </w:r>
      <w:r w:rsidRPr="00A36A13">
        <w:rPr>
          <w:rFonts w:ascii="Arial" w:hAnsi="Arial" w:cs="Arial" w:hint="eastAsia"/>
          <w:color w:val="4472C4" w:themeColor="accent1"/>
          <w:sz w:val="28"/>
          <w:szCs w:val="28"/>
          <w:rtl/>
          <w:lang w:bidi="ps-AF"/>
        </w:rPr>
        <w:t>در</w:t>
      </w:r>
      <w:r w:rsidRPr="00A36A13">
        <w:rPr>
          <w:rFonts w:ascii="Arial" w:hAnsi="Arial" w:cs="Arial"/>
          <w:color w:val="4472C4" w:themeColor="accent1"/>
          <w:sz w:val="28"/>
          <w:szCs w:val="28"/>
          <w:rtl/>
          <w:lang w:bidi="ps-AF"/>
        </w:rPr>
        <w:t xml:space="preserve"> </w:t>
      </w:r>
      <w:r w:rsidRPr="00A36A13">
        <w:rPr>
          <w:rFonts w:ascii="Arial" w:hAnsi="Arial" w:cs="Arial" w:hint="eastAsia"/>
          <w:color w:val="4472C4" w:themeColor="accent1"/>
          <w:sz w:val="28"/>
          <w:szCs w:val="28"/>
          <w:rtl/>
          <w:lang w:bidi="ps-AF"/>
        </w:rPr>
        <w:t>مرکز</w:t>
      </w:r>
      <w:r w:rsidRPr="00A36A13">
        <w:rPr>
          <w:rFonts w:ascii="Arial" w:hAnsi="Arial" w:cs="Arial" w:hint="cs"/>
          <w:color w:val="4472C4" w:themeColor="accent1"/>
          <w:sz w:val="28"/>
          <w:szCs w:val="28"/>
          <w:rtl/>
          <w:lang w:bidi="ps-AF"/>
        </w:rPr>
        <w:t>صحی</w:t>
      </w:r>
      <w:r>
        <w:rPr>
          <w:rFonts w:ascii="Arial" w:hAnsi="Arial" w:cs="Arial" w:hint="cs"/>
          <w:color w:val="4472C4" w:themeColor="accent1"/>
          <w:sz w:val="28"/>
          <w:szCs w:val="28"/>
          <w:rtl/>
          <w:lang w:bidi="ps-AF"/>
        </w:rPr>
        <w:t xml:space="preserve"> </w:t>
      </w:r>
      <w:r w:rsidRPr="00A36A13">
        <w:rPr>
          <w:rFonts w:ascii="Arial" w:hAnsi="Arial" w:cs="Arial" w:hint="eastAsia"/>
          <w:color w:val="4472C4" w:themeColor="accent1"/>
          <w:sz w:val="28"/>
          <w:szCs w:val="28"/>
          <w:rtl/>
          <w:lang w:bidi="ps-AF"/>
        </w:rPr>
        <w:t>شما</w:t>
      </w:r>
      <w:r w:rsidRPr="00A36A13">
        <w:rPr>
          <w:rFonts w:ascii="Arial" w:hAnsi="Arial" w:cs="Arial" w:hint="cs"/>
          <w:color w:val="4472C4" w:themeColor="accent1"/>
          <w:sz w:val="28"/>
          <w:szCs w:val="28"/>
          <w:rtl/>
          <w:lang w:bidi="ps-AF"/>
        </w:rPr>
        <w:t xml:space="preserve">             </w:t>
      </w:r>
    </w:p>
    <w:p w14:paraId="32A8404E" w14:textId="7777910A" w:rsidR="00A36A13" w:rsidRPr="00844F2B" w:rsidRDefault="00A36A13" w:rsidP="00A36A13">
      <w:pPr>
        <w:jc w:val="right"/>
        <w:rPr>
          <w:rFonts w:ascii="Arial" w:hAnsi="Arial" w:cs="Arial"/>
          <w:sz w:val="24"/>
          <w:rtl/>
          <w:lang w:bidi="ps-AF"/>
        </w:rPr>
      </w:pPr>
      <w:r w:rsidRPr="00A36A13">
        <w:rPr>
          <w:rFonts w:ascii="Arial" w:hAnsi="Arial" w:cs="Arial" w:hint="eastAsia"/>
          <w:sz w:val="24"/>
          <w:rtl/>
          <w:lang w:bidi="ps-AF"/>
        </w:rPr>
        <w:t>پ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Pr="00A36A13">
        <w:rPr>
          <w:rFonts w:ascii="Arial" w:hAnsi="Arial" w:cs="Arial" w:hint="eastAsia"/>
          <w:sz w:val="24"/>
          <w:rtl/>
          <w:lang w:bidi="ps-AF"/>
        </w:rPr>
        <w:t>دا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کردن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انگ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Pr="00A36A13">
        <w:rPr>
          <w:rFonts w:ascii="Arial" w:hAnsi="Arial" w:cs="Arial" w:hint="eastAsia"/>
          <w:sz w:val="24"/>
          <w:rtl/>
          <w:lang w:bidi="ps-AF"/>
        </w:rPr>
        <w:t>زه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و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>
        <w:rPr>
          <w:rFonts w:ascii="Arial" w:hAnsi="Arial" w:cs="Arial" w:hint="cs"/>
          <w:sz w:val="24"/>
          <w:rtl/>
          <w:lang w:bidi="ps-AF"/>
        </w:rPr>
        <w:t>و</w:t>
      </w:r>
      <w:r w:rsidR="009D2CEF">
        <w:rPr>
          <w:rFonts w:ascii="Arial" w:hAnsi="Arial" w:cs="Arial" w:hint="cs"/>
          <w:sz w:val="24"/>
          <w:rtl/>
          <w:lang w:bidi="prs-AF"/>
        </w:rPr>
        <w:t>ق</w:t>
      </w:r>
      <w:r>
        <w:rPr>
          <w:rFonts w:ascii="Arial" w:hAnsi="Arial" w:cs="Arial" w:hint="cs"/>
          <w:sz w:val="24"/>
          <w:rtl/>
          <w:lang w:bidi="ps-AF"/>
        </w:rPr>
        <w:t>ت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برا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عادات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زندگ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سالم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>
        <w:rPr>
          <w:rFonts w:ascii="Arial" w:hAnsi="Arial" w:cs="Arial" w:hint="cs"/>
          <w:sz w:val="24"/>
          <w:rtl/>
          <w:lang w:bidi="ps-AF"/>
        </w:rPr>
        <w:t>دشوار به نظر میرسد</w:t>
      </w:r>
      <w:r w:rsidRPr="00A36A13">
        <w:rPr>
          <w:rFonts w:ascii="Arial" w:hAnsi="Arial" w:cs="Arial"/>
          <w:sz w:val="24"/>
          <w:rtl/>
          <w:lang w:bidi="ps-AF"/>
        </w:rPr>
        <w:t xml:space="preserve">. </w:t>
      </w:r>
      <w:r w:rsidRPr="00A36A13">
        <w:rPr>
          <w:rFonts w:ascii="Arial" w:hAnsi="Arial" w:cs="Arial" w:hint="eastAsia"/>
          <w:sz w:val="24"/>
          <w:rtl/>
          <w:lang w:bidi="ps-AF"/>
        </w:rPr>
        <w:t>بنابرا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Pr="00A36A13">
        <w:rPr>
          <w:rFonts w:ascii="Arial" w:hAnsi="Arial" w:cs="Arial" w:hint="eastAsia"/>
          <w:sz w:val="24"/>
          <w:rtl/>
          <w:lang w:bidi="ps-AF"/>
        </w:rPr>
        <w:t>ن،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شما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به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>
        <w:rPr>
          <w:rFonts w:ascii="Arial" w:hAnsi="Arial" w:cs="Arial" w:hint="cs"/>
          <w:sz w:val="24"/>
          <w:rtl/>
          <w:lang w:bidi="ps-AF"/>
        </w:rPr>
        <w:t>مشاروه صحی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با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آزما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Pr="00A36A13">
        <w:rPr>
          <w:rFonts w:ascii="Arial" w:hAnsi="Arial" w:cs="Arial" w:hint="eastAsia"/>
          <w:sz w:val="24"/>
          <w:rtl/>
          <w:lang w:bidi="ps-AF"/>
        </w:rPr>
        <w:t>شات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و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>
        <w:rPr>
          <w:rFonts w:ascii="Arial" w:hAnsi="Arial" w:cs="Arial" w:hint="cs"/>
          <w:sz w:val="24"/>
          <w:rtl/>
          <w:lang w:bidi="ps-AF"/>
        </w:rPr>
        <w:t xml:space="preserve">معاینه </w:t>
      </w:r>
      <w:r w:rsidRPr="00A36A13">
        <w:rPr>
          <w:rFonts w:ascii="Arial" w:hAnsi="Arial" w:cs="Arial" w:hint="eastAsia"/>
          <w:sz w:val="24"/>
          <w:rtl/>
          <w:lang w:bidi="ps-AF"/>
        </w:rPr>
        <w:t>در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مرکز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>
        <w:rPr>
          <w:rFonts w:ascii="Arial" w:hAnsi="Arial" w:cs="Arial" w:hint="cs"/>
          <w:sz w:val="24"/>
          <w:rtl/>
          <w:lang w:bidi="ps-AF"/>
        </w:rPr>
        <w:t xml:space="preserve">صحی </w:t>
      </w:r>
      <w:r w:rsidRPr="00A36A13">
        <w:rPr>
          <w:rFonts w:ascii="Arial" w:hAnsi="Arial" w:cs="Arial" w:hint="eastAsia"/>
          <w:sz w:val="24"/>
          <w:rtl/>
          <w:lang w:bidi="ps-AF"/>
        </w:rPr>
        <w:t>خود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دعوت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م</w:t>
      </w:r>
      <w:r w:rsidRPr="00A36A13">
        <w:rPr>
          <w:rFonts w:ascii="Arial" w:hAnsi="Arial" w:cs="Arial" w:hint="cs"/>
          <w:sz w:val="24"/>
          <w:rtl/>
          <w:lang w:bidi="ps-AF"/>
        </w:rPr>
        <w:t>ی‌</w:t>
      </w:r>
      <w:r w:rsidRPr="00A36A13">
        <w:rPr>
          <w:rFonts w:ascii="Arial" w:hAnsi="Arial" w:cs="Arial" w:hint="eastAsia"/>
          <w:sz w:val="24"/>
          <w:rtl/>
          <w:lang w:bidi="ps-AF"/>
        </w:rPr>
        <w:t>شو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Pr="00A36A13">
        <w:rPr>
          <w:rFonts w:ascii="Arial" w:hAnsi="Arial" w:cs="Arial" w:hint="eastAsia"/>
          <w:sz w:val="24"/>
          <w:rtl/>
          <w:lang w:bidi="ps-AF"/>
        </w:rPr>
        <w:t>د</w:t>
      </w:r>
      <w:r w:rsidRPr="00A36A13">
        <w:rPr>
          <w:rFonts w:ascii="Arial" w:hAnsi="Arial" w:cs="Arial"/>
          <w:sz w:val="24"/>
          <w:rtl/>
          <w:lang w:bidi="ps-AF"/>
        </w:rPr>
        <w:t xml:space="preserve">. </w:t>
      </w:r>
      <w:r w:rsidR="00DA5B55">
        <w:rPr>
          <w:rFonts w:ascii="Arial" w:hAnsi="Arial" w:cs="Arial" w:hint="cs"/>
          <w:sz w:val="24"/>
          <w:rtl/>
          <w:lang w:bidi="ps-AF"/>
        </w:rPr>
        <w:t>این مشاروت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="00DA5B55">
        <w:rPr>
          <w:rFonts w:ascii="Arial" w:hAnsi="Arial" w:cs="Arial" w:hint="cs"/>
          <w:sz w:val="24"/>
          <w:rtl/>
          <w:lang w:bidi="ps-AF"/>
        </w:rPr>
        <w:t>بر اساس شرایط شما</w:t>
      </w:r>
      <w:r w:rsidRPr="00A36A13">
        <w:rPr>
          <w:rFonts w:ascii="Arial" w:hAnsi="Arial" w:cs="Arial" w:hint="eastAsia"/>
          <w:sz w:val="24"/>
          <w:rtl/>
          <w:lang w:bidi="ps-AF"/>
        </w:rPr>
        <w:t>،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عادات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شما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و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="00DA5B55">
        <w:rPr>
          <w:rFonts w:ascii="Arial" w:hAnsi="Arial" w:cs="Arial" w:hint="cs"/>
          <w:sz w:val="24"/>
          <w:rtl/>
          <w:lang w:bidi="ps-AF"/>
        </w:rPr>
        <w:t>وضعیت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شما،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انجام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م</w:t>
      </w:r>
      <w:r w:rsidRPr="00A36A13">
        <w:rPr>
          <w:rFonts w:ascii="Arial" w:hAnsi="Arial" w:cs="Arial" w:hint="cs"/>
          <w:sz w:val="24"/>
          <w:rtl/>
          <w:lang w:bidi="ps-AF"/>
        </w:rPr>
        <w:t>ی‌</w:t>
      </w:r>
      <w:r w:rsidRPr="00A36A13">
        <w:rPr>
          <w:rFonts w:ascii="Arial" w:hAnsi="Arial" w:cs="Arial" w:hint="eastAsia"/>
          <w:sz w:val="24"/>
          <w:rtl/>
          <w:lang w:bidi="ps-AF"/>
        </w:rPr>
        <w:t>شود</w:t>
      </w:r>
      <w:r w:rsidRPr="00A36A13">
        <w:rPr>
          <w:rFonts w:ascii="Arial" w:hAnsi="Arial" w:cs="Arial"/>
          <w:sz w:val="24"/>
          <w:rtl/>
          <w:lang w:bidi="ps-AF"/>
        </w:rPr>
        <w:t xml:space="preserve">. </w:t>
      </w:r>
      <w:r w:rsidRPr="00A36A13">
        <w:rPr>
          <w:rFonts w:ascii="Arial" w:hAnsi="Arial" w:cs="Arial" w:hint="eastAsia"/>
          <w:sz w:val="24"/>
          <w:rtl/>
          <w:lang w:bidi="ps-AF"/>
        </w:rPr>
        <w:t>در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طول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ا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Pr="00A36A13">
        <w:rPr>
          <w:rFonts w:ascii="Arial" w:hAnsi="Arial" w:cs="Arial" w:hint="eastAsia"/>
          <w:sz w:val="24"/>
          <w:rtl/>
          <w:lang w:bidi="ps-AF"/>
        </w:rPr>
        <w:t>ن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مکالمه،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به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شما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مشاوره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و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="00DA5B55">
        <w:rPr>
          <w:rFonts w:ascii="Arial" w:hAnsi="Arial" w:cs="Arial" w:hint="cs"/>
          <w:sz w:val="24"/>
          <w:rtl/>
          <w:lang w:bidi="ps-AF"/>
        </w:rPr>
        <w:t>حمایت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ارائه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م</w:t>
      </w:r>
      <w:r w:rsidRPr="00A36A13">
        <w:rPr>
          <w:rFonts w:ascii="Arial" w:hAnsi="Arial" w:cs="Arial" w:hint="cs"/>
          <w:sz w:val="24"/>
          <w:rtl/>
          <w:lang w:bidi="ps-AF"/>
        </w:rPr>
        <w:t>ی‌</w:t>
      </w:r>
      <w:r w:rsidRPr="00A36A13">
        <w:rPr>
          <w:rFonts w:ascii="Arial" w:hAnsi="Arial" w:cs="Arial" w:hint="eastAsia"/>
          <w:sz w:val="24"/>
          <w:rtl/>
          <w:lang w:bidi="ps-AF"/>
        </w:rPr>
        <w:t>شود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که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به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وضع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Pr="00A36A13">
        <w:rPr>
          <w:rFonts w:ascii="Arial" w:hAnsi="Arial" w:cs="Arial" w:hint="eastAsia"/>
          <w:sz w:val="24"/>
          <w:rtl/>
          <w:lang w:bidi="ps-AF"/>
        </w:rPr>
        <w:t>ت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زندگ</w:t>
      </w:r>
      <w:r w:rsidRPr="00A36A13">
        <w:rPr>
          <w:rFonts w:ascii="Arial" w:hAnsi="Arial" w:cs="Arial" w:hint="cs"/>
          <w:sz w:val="24"/>
          <w:rtl/>
          <w:lang w:bidi="ps-AF"/>
        </w:rPr>
        <w:t>ی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Pr="00A36A13">
        <w:rPr>
          <w:rFonts w:ascii="Arial" w:hAnsi="Arial" w:cs="Arial" w:hint="eastAsia"/>
          <w:sz w:val="24"/>
          <w:rtl/>
          <w:lang w:bidi="ps-AF"/>
        </w:rPr>
        <w:t>شما</w:t>
      </w:r>
      <w:r w:rsidRPr="00A36A13">
        <w:rPr>
          <w:rFonts w:ascii="Arial" w:hAnsi="Arial" w:cs="Arial"/>
          <w:sz w:val="24"/>
          <w:rtl/>
          <w:lang w:bidi="ps-AF"/>
        </w:rPr>
        <w:t xml:space="preserve"> </w:t>
      </w:r>
      <w:r w:rsidR="00DA5B55">
        <w:rPr>
          <w:rFonts w:ascii="Arial" w:hAnsi="Arial" w:cs="Arial" w:hint="cs"/>
          <w:sz w:val="24"/>
          <w:rtl/>
          <w:lang w:bidi="ps-AF"/>
        </w:rPr>
        <w:t>همخوانی دارد.</w:t>
      </w:r>
    </w:p>
    <w:p w14:paraId="408DBD27" w14:textId="77777777" w:rsidR="00752C87" w:rsidRPr="00844F2B" w:rsidRDefault="00752C87" w:rsidP="00A36A13">
      <w:pPr>
        <w:jc w:val="right"/>
        <w:rPr>
          <w:rFonts w:ascii="Arial" w:eastAsiaTheme="majorEastAsia" w:hAnsi="Arial" w:cs="Arial"/>
          <w:color w:val="2F5496" w:themeColor="accent1" w:themeShade="BF"/>
          <w:sz w:val="26"/>
          <w:szCs w:val="26"/>
          <w:rtl/>
          <w:lang w:bidi="ps-AF"/>
        </w:rPr>
      </w:pPr>
    </w:p>
    <w:p w14:paraId="07858C58" w14:textId="77777777" w:rsidR="00752C87" w:rsidRPr="00844F2B" w:rsidRDefault="00752C87" w:rsidP="00A36A13">
      <w:pPr>
        <w:jc w:val="right"/>
        <w:rPr>
          <w:rFonts w:ascii="Arial" w:eastAsiaTheme="majorEastAsia" w:hAnsi="Arial" w:cs="Arial"/>
          <w:color w:val="2F5496" w:themeColor="accent1" w:themeShade="BF"/>
          <w:sz w:val="26"/>
          <w:szCs w:val="26"/>
          <w:lang w:bidi="ps-AF"/>
        </w:rPr>
      </w:pPr>
    </w:p>
    <w:p w14:paraId="40D46772" w14:textId="77777777" w:rsidR="00ED7C53" w:rsidRPr="00844F2B" w:rsidRDefault="00ED7C53" w:rsidP="00A36A13">
      <w:pPr>
        <w:jc w:val="right"/>
        <w:rPr>
          <w:rFonts w:ascii="Arial" w:hAnsi="Arial" w:cs="Arial"/>
          <w:sz w:val="24"/>
        </w:rPr>
      </w:pPr>
    </w:p>
    <w:p w14:paraId="774E7520" w14:textId="2CC154C2" w:rsidR="00ED7C53" w:rsidRPr="00844F2B" w:rsidRDefault="00EB59AF" w:rsidP="00A36A13">
      <w:pPr>
        <w:jc w:val="right"/>
        <w:rPr>
          <w:rFonts w:ascii="Arial" w:hAnsi="Arial" w:cs="Arial"/>
          <w:sz w:val="24"/>
        </w:rPr>
      </w:pPr>
      <w:r w:rsidRPr="00844F2B">
        <w:rPr>
          <w:noProof/>
        </w:rPr>
        <mc:AlternateContent>
          <mc:Choice Requires="wps">
            <w:drawing>
              <wp:inline distT="0" distB="0" distL="0" distR="0" wp14:anchorId="496F91EC" wp14:editId="45D9DB46">
                <wp:extent cx="5201728" cy="715993"/>
                <wp:effectExtent l="0" t="0" r="0" b="8255"/>
                <wp:docPr id="2" name="Textrut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1728" cy="715993"/>
                        </a:xfrm>
                        <a:prstGeom prst="rect">
                          <a:avLst/>
                        </a:prstGeom>
                        <a:solidFill>
                          <a:srgbClr val="FBE9CC"/>
                        </a:solidFill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DF6FA" w14:textId="07A2E71C" w:rsidR="001645B5" w:rsidRPr="001645B5" w:rsidRDefault="001645B5" w:rsidP="006D15E7">
                            <w:pPr>
                              <w:jc w:val="right"/>
                              <w:rPr>
                                <w:rFonts w:ascii="Arial" w:hAnsi="Arial" w:cs="Arial"/>
                                <w:sz w:val="25"/>
                                <w:szCs w:val="25"/>
                                <w:lang w:bidi="ps-AF"/>
                              </w:rPr>
                            </w:pPr>
                          </w:p>
                          <w:p w14:paraId="7FB8B9E5" w14:textId="0FFC163D" w:rsidR="001645B5" w:rsidRPr="001645B5" w:rsidRDefault="006D15E7" w:rsidP="006D15E7">
                            <w:pPr>
                              <w:jc w:val="right"/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  <w:lang w:bidi="ps-AF"/>
                              </w:rPr>
                            </w:pPr>
                            <w:r w:rsidRPr="006D15E7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  <w:lang w:bidi="ps-AF"/>
                              </w:rPr>
                              <w:t>مشاوره</w:t>
                            </w:r>
                            <w:r w:rsidRPr="006D15E7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  <w:lang w:bidi="ps-A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sz w:val="25"/>
                                <w:szCs w:val="25"/>
                                <w:rtl/>
                                <w:lang w:bidi="ps-AF"/>
                              </w:rPr>
                              <w:t>صحی</w:t>
                            </w:r>
                            <w:r w:rsidRPr="006D15E7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Pr="006D15E7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  <w:lang w:bidi="ps-AF"/>
                              </w:rPr>
                              <w:t>را</w:t>
                            </w:r>
                            <w:r w:rsidRPr="006D15E7">
                              <w:rPr>
                                <w:rFonts w:ascii="Arial" w:hAnsi="Arial" w:cs="Arial" w:hint="cs"/>
                                <w:sz w:val="25"/>
                                <w:szCs w:val="25"/>
                                <w:rtl/>
                                <w:lang w:bidi="ps-AF"/>
                              </w:rPr>
                              <w:t>ی</w:t>
                            </w:r>
                            <w:r w:rsidRPr="006D15E7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  <w:lang w:bidi="ps-AF"/>
                              </w:rPr>
                              <w:t>گان</w:t>
                            </w:r>
                            <w:r w:rsidRPr="006D15E7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Pr="006D15E7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  <w:lang w:bidi="ps-AF"/>
                              </w:rPr>
                              <w:t>است</w:t>
                            </w:r>
                            <w:r w:rsidRPr="006D15E7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Pr="006D15E7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  <w:lang w:bidi="ps-AF"/>
                              </w:rPr>
                              <w:t>و</w:t>
                            </w:r>
                            <w:r w:rsidRPr="006D15E7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Pr="006D15E7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  <w:lang w:bidi="ps-AF"/>
                              </w:rPr>
                              <w:t>تقر</w:t>
                            </w:r>
                            <w:r w:rsidRPr="006D15E7">
                              <w:rPr>
                                <w:rFonts w:ascii="Arial" w:hAnsi="Arial" w:cs="Arial" w:hint="cs"/>
                                <w:sz w:val="25"/>
                                <w:szCs w:val="25"/>
                                <w:rtl/>
                                <w:lang w:bidi="ps-AF"/>
                              </w:rPr>
                              <w:t>ی</w:t>
                            </w:r>
                            <w:r w:rsidRPr="006D15E7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  <w:lang w:bidi="ps-AF"/>
                              </w:rPr>
                              <w:t>باً</w:t>
                            </w:r>
                            <w:r w:rsidRPr="006D15E7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Pr="006D15E7">
                              <w:rPr>
                                <w:rFonts w:ascii="Arial" w:hAnsi="Arial" w:cs="Arial" w:hint="cs"/>
                                <w:sz w:val="25"/>
                                <w:szCs w:val="25"/>
                                <w:rtl/>
                                <w:lang w:bidi="ps-AF"/>
                              </w:rPr>
                              <w:t>ی</w:t>
                            </w:r>
                            <w:r w:rsidRPr="006D15E7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  <w:lang w:bidi="ps-AF"/>
                              </w:rPr>
                              <w:t>ک</w:t>
                            </w:r>
                            <w:r w:rsidRPr="006D15E7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Pr="006D15E7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  <w:lang w:bidi="ps-AF"/>
                              </w:rPr>
                              <w:t>ساعت</w:t>
                            </w:r>
                            <w:r w:rsidRPr="006D15E7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Pr="006D15E7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  <w:lang w:bidi="ps-AF"/>
                              </w:rPr>
                              <w:t>طول</w:t>
                            </w:r>
                            <w:r w:rsidRPr="006D15E7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Pr="006D15E7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  <w:lang w:bidi="ps-AF"/>
                              </w:rPr>
                              <w:t>م</w:t>
                            </w:r>
                            <w:r w:rsidRPr="006D15E7">
                              <w:rPr>
                                <w:rFonts w:ascii="Arial" w:hAnsi="Arial" w:cs="Arial" w:hint="cs"/>
                                <w:sz w:val="25"/>
                                <w:szCs w:val="25"/>
                                <w:rtl/>
                                <w:lang w:bidi="ps-AF"/>
                              </w:rPr>
                              <w:t>ی‌</w:t>
                            </w:r>
                            <w:r w:rsidRPr="006D15E7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  <w:lang w:bidi="ps-AF"/>
                              </w:rPr>
                              <w:t>کشد</w:t>
                            </w:r>
                            <w:r w:rsidRPr="006D15E7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  <w:lang w:bidi="ps-AF"/>
                              </w:rPr>
                              <w:t>.</w:t>
                            </w:r>
                            <w:r>
                              <w:rPr>
                                <w:rFonts w:ascii="Arial" w:hAnsi="Arial" w:cs="Arial" w:hint="cs"/>
                                <w:sz w:val="25"/>
                                <w:szCs w:val="25"/>
                                <w:rtl/>
                                <w:lang w:bidi="ps-AF"/>
                              </w:rPr>
                              <w:t xml:space="preserve"> مشاوره صحی براساس</w:t>
                            </w:r>
                            <w:r w:rsidRPr="006D15E7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Pr="006D15E7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  <w:lang w:bidi="ps-AF"/>
                              </w:rPr>
                              <w:t>نتا</w:t>
                            </w:r>
                            <w:r w:rsidRPr="006D15E7">
                              <w:rPr>
                                <w:rFonts w:ascii="Arial" w:hAnsi="Arial" w:cs="Arial" w:hint="cs"/>
                                <w:sz w:val="25"/>
                                <w:szCs w:val="25"/>
                                <w:rtl/>
                                <w:lang w:bidi="ps-AF"/>
                              </w:rPr>
                              <w:t>ی</w:t>
                            </w:r>
                            <w:r w:rsidRPr="006D15E7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  <w:lang w:bidi="ps-AF"/>
                              </w:rPr>
                              <w:t>ج</w:t>
                            </w:r>
                            <w:r w:rsidRPr="006D15E7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Pr="006D15E7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  <w:lang w:bidi="ps-AF"/>
                              </w:rPr>
                              <w:t>آزما</w:t>
                            </w:r>
                            <w:r w:rsidRPr="006D15E7">
                              <w:rPr>
                                <w:rFonts w:ascii="Arial" w:hAnsi="Arial" w:cs="Arial" w:hint="cs"/>
                                <w:sz w:val="25"/>
                                <w:szCs w:val="25"/>
                                <w:rtl/>
                                <w:lang w:bidi="ps-AF"/>
                              </w:rPr>
                              <w:t>ی</w:t>
                            </w:r>
                            <w:r w:rsidRPr="006D15E7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  <w:lang w:bidi="ps-AF"/>
                              </w:rPr>
                              <w:t>ش‌ها</w:t>
                            </w:r>
                            <w:r>
                              <w:rPr>
                                <w:rFonts w:ascii="Arial" w:hAnsi="Arial" w:cs="Arial" w:hint="cs"/>
                                <w:sz w:val="25"/>
                                <w:szCs w:val="25"/>
                                <w:rtl/>
                                <w:lang w:bidi="ps-AF"/>
                              </w:rPr>
                              <w:t xml:space="preserve"> شما</w:t>
                            </w:r>
                            <w:r w:rsidRPr="006D15E7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Pr="006D15E7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  <w:lang w:bidi="ps-AF"/>
                              </w:rPr>
                              <w:t>در</w:t>
                            </w:r>
                            <w:r w:rsidRPr="006D15E7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Pr="006D15E7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  <w:lang w:bidi="ps-AF"/>
                              </w:rPr>
                              <w:t>مرکز</w:t>
                            </w:r>
                            <w:r w:rsidRPr="006D15E7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  <w:lang w:bidi="ps-A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sz w:val="25"/>
                                <w:szCs w:val="25"/>
                                <w:rtl/>
                                <w:lang w:bidi="ps-AF"/>
                              </w:rPr>
                              <w:t>صحی</w:t>
                            </w:r>
                            <w:r w:rsidRPr="006D15E7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Pr="006D15E7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  <w:lang w:bidi="ps-AF"/>
                              </w:rPr>
                              <w:t>همراه</w:t>
                            </w:r>
                            <w:r w:rsidRPr="006D15E7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  <w:lang w:bidi="ps-A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sz w:val="25"/>
                                <w:szCs w:val="25"/>
                                <w:rtl/>
                                <w:lang w:bidi="ps-AF"/>
                              </w:rPr>
                              <w:t xml:space="preserve">به </w:t>
                            </w:r>
                            <w:r w:rsidRPr="006D15E7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  <w:lang w:bidi="ps-AF"/>
                              </w:rPr>
                              <w:t>پاسخ‌ها</w:t>
                            </w:r>
                            <w:r w:rsidRPr="006D15E7">
                              <w:rPr>
                                <w:rFonts w:ascii="Arial" w:hAnsi="Arial" w:cs="Arial" w:hint="cs"/>
                                <w:sz w:val="25"/>
                                <w:szCs w:val="25"/>
                                <w:rtl/>
                                <w:lang w:bidi="ps-AF"/>
                              </w:rPr>
                              <w:t>ی</w:t>
                            </w:r>
                            <w:r w:rsidRPr="006D15E7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Pr="006D15E7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  <w:lang w:bidi="ps-AF"/>
                              </w:rPr>
                              <w:t>شما</w:t>
                            </w:r>
                            <w:r w:rsidRPr="006D15E7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  <w:lang w:bidi="ps-A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sz w:val="25"/>
                                <w:szCs w:val="25"/>
                                <w:rtl/>
                                <w:lang w:bidi="ps-AF"/>
                              </w:rPr>
                              <w:t>است.</w:t>
                            </w:r>
                          </w:p>
                          <w:p w14:paraId="6EDCDB40" w14:textId="7F93E795" w:rsidR="00EB59AF" w:rsidRPr="00C10223" w:rsidRDefault="00EB59AF" w:rsidP="00EB59AF">
                            <w:pP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180000" bIns="21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6F91E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alt="&quot;&quot;" style="width:409.6pt;height:5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" fillcolor="#fbe9cc" stroked="f" strokeweight="1.5pt">
                <v:textbox style="mso-fit-shape-to-text:t" inset="5mm,3mm,5mm,6mm">
                  <w:txbxContent>
                    <w:p w14:paraId="51BDF6FA" w14:textId="07A2E71C" w:rsidR="001645B5" w:rsidRPr="001645B5" w:rsidRDefault="001645B5" w:rsidP="006D15E7">
                      <w:pPr>
                        <w:jc w:val="right"/>
                        <w:rPr>
                          <w:rFonts w:ascii="Arial" w:hAnsi="Arial" w:cs="Arial" w:hint="cs"/>
                          <w:sz w:val="25"/>
                          <w:szCs w:val="25"/>
                          <w:lang w:bidi="ps-AF"/>
                        </w:rPr>
                      </w:pPr>
                    </w:p>
                    <w:p w14:paraId="7FB8B9E5" w14:textId="0FFC163D" w:rsidR="001645B5" w:rsidRPr="001645B5" w:rsidRDefault="006D15E7" w:rsidP="006D15E7">
                      <w:pPr>
                        <w:jc w:val="right"/>
                        <w:rPr>
                          <w:rFonts w:ascii="Arial" w:hAnsi="Arial" w:cs="Arial"/>
                          <w:sz w:val="25"/>
                          <w:szCs w:val="25"/>
                          <w:rtl/>
                          <w:lang w:bidi="ps-AF"/>
                        </w:rPr>
                      </w:pPr>
                      <w:r w:rsidRPr="006D15E7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  <w:lang w:bidi="ps-AF"/>
                        </w:rPr>
                        <w:t>مشاوره</w:t>
                      </w:r>
                      <w:r w:rsidRPr="006D15E7">
                        <w:rPr>
                          <w:rFonts w:ascii="Arial" w:hAnsi="Arial" w:cs="Arial"/>
                          <w:sz w:val="25"/>
                          <w:szCs w:val="25"/>
                          <w:rtl/>
                          <w:lang w:bidi="ps-AF"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sz w:val="25"/>
                          <w:szCs w:val="25"/>
                          <w:rtl/>
                          <w:lang w:bidi="ps-AF"/>
                        </w:rPr>
                        <w:t>صحی</w:t>
                      </w:r>
                      <w:r w:rsidRPr="006D15E7">
                        <w:rPr>
                          <w:rFonts w:ascii="Arial" w:hAnsi="Arial" w:cs="Arial"/>
                          <w:sz w:val="25"/>
                          <w:szCs w:val="25"/>
                          <w:rtl/>
                          <w:lang w:bidi="ps-AF"/>
                        </w:rPr>
                        <w:t xml:space="preserve"> </w:t>
                      </w:r>
                      <w:r w:rsidRPr="006D15E7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  <w:lang w:bidi="ps-AF"/>
                        </w:rPr>
                        <w:t>را</w:t>
                      </w:r>
                      <w:r w:rsidRPr="006D15E7">
                        <w:rPr>
                          <w:rFonts w:ascii="Arial" w:hAnsi="Arial" w:cs="Arial" w:hint="cs"/>
                          <w:sz w:val="25"/>
                          <w:szCs w:val="25"/>
                          <w:rtl/>
                          <w:lang w:bidi="ps-AF"/>
                        </w:rPr>
                        <w:t>ی</w:t>
                      </w:r>
                      <w:r w:rsidRPr="006D15E7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  <w:lang w:bidi="ps-AF"/>
                        </w:rPr>
                        <w:t>گان</w:t>
                      </w:r>
                      <w:r w:rsidRPr="006D15E7">
                        <w:rPr>
                          <w:rFonts w:ascii="Arial" w:hAnsi="Arial" w:cs="Arial"/>
                          <w:sz w:val="25"/>
                          <w:szCs w:val="25"/>
                          <w:rtl/>
                          <w:lang w:bidi="ps-AF"/>
                        </w:rPr>
                        <w:t xml:space="preserve"> </w:t>
                      </w:r>
                      <w:r w:rsidRPr="006D15E7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  <w:lang w:bidi="ps-AF"/>
                        </w:rPr>
                        <w:t>است</w:t>
                      </w:r>
                      <w:r w:rsidRPr="006D15E7">
                        <w:rPr>
                          <w:rFonts w:ascii="Arial" w:hAnsi="Arial" w:cs="Arial"/>
                          <w:sz w:val="25"/>
                          <w:szCs w:val="25"/>
                          <w:rtl/>
                          <w:lang w:bidi="ps-AF"/>
                        </w:rPr>
                        <w:t xml:space="preserve"> </w:t>
                      </w:r>
                      <w:r w:rsidRPr="006D15E7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  <w:lang w:bidi="ps-AF"/>
                        </w:rPr>
                        <w:t>و</w:t>
                      </w:r>
                      <w:r w:rsidRPr="006D15E7">
                        <w:rPr>
                          <w:rFonts w:ascii="Arial" w:hAnsi="Arial" w:cs="Arial"/>
                          <w:sz w:val="25"/>
                          <w:szCs w:val="25"/>
                          <w:rtl/>
                          <w:lang w:bidi="ps-AF"/>
                        </w:rPr>
                        <w:t xml:space="preserve"> </w:t>
                      </w:r>
                      <w:r w:rsidRPr="006D15E7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  <w:lang w:bidi="ps-AF"/>
                        </w:rPr>
                        <w:t>تقر</w:t>
                      </w:r>
                      <w:r w:rsidRPr="006D15E7">
                        <w:rPr>
                          <w:rFonts w:ascii="Arial" w:hAnsi="Arial" w:cs="Arial" w:hint="cs"/>
                          <w:sz w:val="25"/>
                          <w:szCs w:val="25"/>
                          <w:rtl/>
                          <w:lang w:bidi="ps-AF"/>
                        </w:rPr>
                        <w:t>ی</w:t>
                      </w:r>
                      <w:r w:rsidRPr="006D15E7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  <w:lang w:bidi="ps-AF"/>
                        </w:rPr>
                        <w:t>باً</w:t>
                      </w:r>
                      <w:r w:rsidRPr="006D15E7">
                        <w:rPr>
                          <w:rFonts w:ascii="Arial" w:hAnsi="Arial" w:cs="Arial"/>
                          <w:sz w:val="25"/>
                          <w:szCs w:val="25"/>
                          <w:rtl/>
                          <w:lang w:bidi="ps-AF"/>
                        </w:rPr>
                        <w:t xml:space="preserve"> </w:t>
                      </w:r>
                      <w:r w:rsidRPr="006D15E7">
                        <w:rPr>
                          <w:rFonts w:ascii="Arial" w:hAnsi="Arial" w:cs="Arial" w:hint="cs"/>
                          <w:sz w:val="25"/>
                          <w:szCs w:val="25"/>
                          <w:rtl/>
                          <w:lang w:bidi="ps-AF"/>
                        </w:rPr>
                        <w:t>ی</w:t>
                      </w:r>
                      <w:r w:rsidRPr="006D15E7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  <w:lang w:bidi="ps-AF"/>
                        </w:rPr>
                        <w:t>ک</w:t>
                      </w:r>
                      <w:r w:rsidRPr="006D15E7">
                        <w:rPr>
                          <w:rFonts w:ascii="Arial" w:hAnsi="Arial" w:cs="Arial"/>
                          <w:sz w:val="25"/>
                          <w:szCs w:val="25"/>
                          <w:rtl/>
                          <w:lang w:bidi="ps-AF"/>
                        </w:rPr>
                        <w:t xml:space="preserve"> </w:t>
                      </w:r>
                      <w:r w:rsidRPr="006D15E7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  <w:lang w:bidi="ps-AF"/>
                        </w:rPr>
                        <w:t>ساعت</w:t>
                      </w:r>
                      <w:r w:rsidRPr="006D15E7">
                        <w:rPr>
                          <w:rFonts w:ascii="Arial" w:hAnsi="Arial" w:cs="Arial"/>
                          <w:sz w:val="25"/>
                          <w:szCs w:val="25"/>
                          <w:rtl/>
                          <w:lang w:bidi="ps-AF"/>
                        </w:rPr>
                        <w:t xml:space="preserve"> </w:t>
                      </w:r>
                      <w:r w:rsidRPr="006D15E7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  <w:lang w:bidi="ps-AF"/>
                        </w:rPr>
                        <w:t>طول</w:t>
                      </w:r>
                      <w:r w:rsidRPr="006D15E7">
                        <w:rPr>
                          <w:rFonts w:ascii="Arial" w:hAnsi="Arial" w:cs="Arial"/>
                          <w:sz w:val="25"/>
                          <w:szCs w:val="25"/>
                          <w:rtl/>
                          <w:lang w:bidi="ps-AF"/>
                        </w:rPr>
                        <w:t xml:space="preserve"> </w:t>
                      </w:r>
                      <w:r w:rsidRPr="006D15E7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  <w:lang w:bidi="ps-AF"/>
                        </w:rPr>
                        <w:t>م</w:t>
                      </w:r>
                      <w:r w:rsidRPr="006D15E7">
                        <w:rPr>
                          <w:rFonts w:ascii="Arial" w:hAnsi="Arial" w:cs="Arial" w:hint="cs"/>
                          <w:sz w:val="25"/>
                          <w:szCs w:val="25"/>
                          <w:rtl/>
                          <w:lang w:bidi="ps-AF"/>
                        </w:rPr>
                        <w:t>ی‌</w:t>
                      </w:r>
                      <w:r w:rsidRPr="006D15E7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  <w:lang w:bidi="ps-AF"/>
                        </w:rPr>
                        <w:t>کشد</w:t>
                      </w:r>
                      <w:r w:rsidRPr="006D15E7">
                        <w:rPr>
                          <w:rFonts w:ascii="Arial" w:hAnsi="Arial" w:cs="Arial"/>
                          <w:sz w:val="25"/>
                          <w:szCs w:val="25"/>
                          <w:rtl/>
                          <w:lang w:bidi="ps-AF"/>
                        </w:rPr>
                        <w:t>.</w:t>
                      </w:r>
                      <w:r>
                        <w:rPr>
                          <w:rFonts w:ascii="Arial" w:hAnsi="Arial" w:cs="Arial" w:hint="cs"/>
                          <w:sz w:val="25"/>
                          <w:szCs w:val="25"/>
                          <w:rtl/>
                          <w:lang w:bidi="ps-AF"/>
                        </w:rPr>
                        <w:t xml:space="preserve"> مشاوره صحی براساس</w:t>
                      </w:r>
                      <w:r w:rsidRPr="006D15E7">
                        <w:rPr>
                          <w:rFonts w:ascii="Arial" w:hAnsi="Arial" w:cs="Arial"/>
                          <w:sz w:val="25"/>
                          <w:szCs w:val="25"/>
                          <w:rtl/>
                          <w:lang w:bidi="ps-AF"/>
                        </w:rPr>
                        <w:t xml:space="preserve"> </w:t>
                      </w:r>
                      <w:r w:rsidRPr="006D15E7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  <w:lang w:bidi="ps-AF"/>
                        </w:rPr>
                        <w:t>نتا</w:t>
                      </w:r>
                      <w:r w:rsidRPr="006D15E7">
                        <w:rPr>
                          <w:rFonts w:ascii="Arial" w:hAnsi="Arial" w:cs="Arial" w:hint="cs"/>
                          <w:sz w:val="25"/>
                          <w:szCs w:val="25"/>
                          <w:rtl/>
                          <w:lang w:bidi="ps-AF"/>
                        </w:rPr>
                        <w:t>ی</w:t>
                      </w:r>
                      <w:r w:rsidRPr="006D15E7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  <w:lang w:bidi="ps-AF"/>
                        </w:rPr>
                        <w:t>ج</w:t>
                      </w:r>
                      <w:r w:rsidRPr="006D15E7">
                        <w:rPr>
                          <w:rFonts w:ascii="Arial" w:hAnsi="Arial" w:cs="Arial"/>
                          <w:sz w:val="25"/>
                          <w:szCs w:val="25"/>
                          <w:rtl/>
                          <w:lang w:bidi="ps-AF"/>
                        </w:rPr>
                        <w:t xml:space="preserve"> </w:t>
                      </w:r>
                      <w:r w:rsidRPr="006D15E7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  <w:lang w:bidi="ps-AF"/>
                        </w:rPr>
                        <w:t>آزما</w:t>
                      </w:r>
                      <w:r w:rsidRPr="006D15E7">
                        <w:rPr>
                          <w:rFonts w:ascii="Arial" w:hAnsi="Arial" w:cs="Arial" w:hint="cs"/>
                          <w:sz w:val="25"/>
                          <w:szCs w:val="25"/>
                          <w:rtl/>
                          <w:lang w:bidi="ps-AF"/>
                        </w:rPr>
                        <w:t>ی</w:t>
                      </w:r>
                      <w:r w:rsidRPr="006D15E7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  <w:lang w:bidi="ps-AF"/>
                        </w:rPr>
                        <w:t>ش‌ها</w:t>
                      </w:r>
                      <w:r>
                        <w:rPr>
                          <w:rFonts w:ascii="Arial" w:hAnsi="Arial" w:cs="Arial" w:hint="cs"/>
                          <w:sz w:val="25"/>
                          <w:szCs w:val="25"/>
                          <w:rtl/>
                          <w:lang w:bidi="ps-AF"/>
                        </w:rPr>
                        <w:t xml:space="preserve"> شما</w:t>
                      </w:r>
                      <w:r w:rsidRPr="006D15E7">
                        <w:rPr>
                          <w:rFonts w:ascii="Arial" w:hAnsi="Arial" w:cs="Arial"/>
                          <w:sz w:val="25"/>
                          <w:szCs w:val="25"/>
                          <w:rtl/>
                          <w:lang w:bidi="ps-AF"/>
                        </w:rPr>
                        <w:t xml:space="preserve"> </w:t>
                      </w:r>
                      <w:r w:rsidRPr="006D15E7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  <w:lang w:bidi="ps-AF"/>
                        </w:rPr>
                        <w:t>در</w:t>
                      </w:r>
                      <w:r w:rsidRPr="006D15E7">
                        <w:rPr>
                          <w:rFonts w:ascii="Arial" w:hAnsi="Arial" w:cs="Arial"/>
                          <w:sz w:val="25"/>
                          <w:szCs w:val="25"/>
                          <w:rtl/>
                          <w:lang w:bidi="ps-AF"/>
                        </w:rPr>
                        <w:t xml:space="preserve"> </w:t>
                      </w:r>
                      <w:r w:rsidRPr="006D15E7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  <w:lang w:bidi="ps-AF"/>
                        </w:rPr>
                        <w:t>مرکز</w:t>
                      </w:r>
                      <w:r w:rsidRPr="006D15E7">
                        <w:rPr>
                          <w:rFonts w:ascii="Arial" w:hAnsi="Arial" w:cs="Arial"/>
                          <w:sz w:val="25"/>
                          <w:szCs w:val="25"/>
                          <w:rtl/>
                          <w:lang w:bidi="ps-AF"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sz w:val="25"/>
                          <w:szCs w:val="25"/>
                          <w:rtl/>
                          <w:lang w:bidi="ps-AF"/>
                        </w:rPr>
                        <w:t>صحی</w:t>
                      </w:r>
                      <w:r w:rsidRPr="006D15E7">
                        <w:rPr>
                          <w:rFonts w:ascii="Arial" w:hAnsi="Arial" w:cs="Arial"/>
                          <w:sz w:val="25"/>
                          <w:szCs w:val="25"/>
                          <w:rtl/>
                          <w:lang w:bidi="ps-AF"/>
                        </w:rPr>
                        <w:t xml:space="preserve"> </w:t>
                      </w:r>
                      <w:r w:rsidRPr="006D15E7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  <w:lang w:bidi="ps-AF"/>
                        </w:rPr>
                        <w:t>همراه</w:t>
                      </w:r>
                      <w:r w:rsidRPr="006D15E7">
                        <w:rPr>
                          <w:rFonts w:ascii="Arial" w:hAnsi="Arial" w:cs="Arial"/>
                          <w:sz w:val="25"/>
                          <w:szCs w:val="25"/>
                          <w:rtl/>
                          <w:lang w:bidi="ps-AF"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sz w:val="25"/>
                          <w:szCs w:val="25"/>
                          <w:rtl/>
                          <w:lang w:bidi="ps-AF"/>
                        </w:rPr>
                        <w:t xml:space="preserve">به </w:t>
                      </w:r>
                      <w:r w:rsidRPr="006D15E7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  <w:lang w:bidi="ps-AF"/>
                        </w:rPr>
                        <w:t>پاسخ‌ها</w:t>
                      </w:r>
                      <w:r w:rsidRPr="006D15E7">
                        <w:rPr>
                          <w:rFonts w:ascii="Arial" w:hAnsi="Arial" w:cs="Arial" w:hint="cs"/>
                          <w:sz w:val="25"/>
                          <w:szCs w:val="25"/>
                          <w:rtl/>
                          <w:lang w:bidi="ps-AF"/>
                        </w:rPr>
                        <w:t>ی</w:t>
                      </w:r>
                      <w:r w:rsidRPr="006D15E7">
                        <w:rPr>
                          <w:rFonts w:ascii="Arial" w:hAnsi="Arial" w:cs="Arial"/>
                          <w:sz w:val="25"/>
                          <w:szCs w:val="25"/>
                          <w:rtl/>
                          <w:lang w:bidi="ps-AF"/>
                        </w:rPr>
                        <w:t xml:space="preserve"> </w:t>
                      </w:r>
                      <w:r w:rsidRPr="006D15E7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  <w:lang w:bidi="ps-AF"/>
                        </w:rPr>
                        <w:t>شما</w:t>
                      </w:r>
                      <w:r w:rsidRPr="006D15E7">
                        <w:rPr>
                          <w:rFonts w:ascii="Arial" w:hAnsi="Arial" w:cs="Arial"/>
                          <w:sz w:val="25"/>
                          <w:szCs w:val="25"/>
                          <w:rtl/>
                          <w:lang w:bidi="ps-AF"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sz w:val="25"/>
                          <w:szCs w:val="25"/>
                          <w:rtl/>
                          <w:lang w:bidi="ps-AF"/>
                        </w:rPr>
                        <w:t>است.</w:t>
                      </w:r>
                    </w:p>
                    <w:p w14:paraId="6EDCDB40" w14:textId="7F93E795" w:rsidR="00EB59AF" w:rsidRPr="00C10223" w:rsidRDefault="00EB59AF" w:rsidP="00EB59AF">
                      <w:pPr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6DE0CD" w14:textId="77777777" w:rsidR="00E5157F" w:rsidRPr="00844F2B" w:rsidRDefault="00E5157F" w:rsidP="00A36A13">
      <w:pPr>
        <w:jc w:val="right"/>
        <w:rPr>
          <w:rFonts w:ascii="Arial" w:hAnsi="Arial" w:cs="Arial"/>
          <w:sz w:val="24"/>
        </w:rPr>
      </w:pPr>
    </w:p>
    <w:p w14:paraId="68FE3048" w14:textId="77777777" w:rsidR="001312D2" w:rsidRPr="00844F2B" w:rsidRDefault="001312D2" w:rsidP="00A36A13">
      <w:pPr>
        <w:spacing w:after="160" w:line="259" w:lineRule="auto"/>
        <w:jc w:val="right"/>
        <w:rPr>
          <w:rFonts w:ascii="Arial" w:hAnsi="Arial" w:cs="Arial"/>
          <w:sz w:val="24"/>
        </w:rPr>
      </w:pPr>
    </w:p>
    <w:p w14:paraId="5E6C2A65" w14:textId="77777777" w:rsidR="001312D2" w:rsidRPr="00844F2B" w:rsidRDefault="001312D2" w:rsidP="00A36A13">
      <w:pPr>
        <w:spacing w:after="160" w:line="259" w:lineRule="auto"/>
        <w:jc w:val="right"/>
        <w:rPr>
          <w:rFonts w:ascii="Arial" w:hAnsi="Arial" w:cs="Arial"/>
          <w:sz w:val="24"/>
        </w:rPr>
      </w:pPr>
    </w:p>
    <w:p w14:paraId="6F18BF48" w14:textId="77777777" w:rsidR="001312D2" w:rsidRPr="00844F2B" w:rsidRDefault="001312D2" w:rsidP="00A36A13">
      <w:pPr>
        <w:spacing w:after="160" w:line="259" w:lineRule="auto"/>
        <w:jc w:val="right"/>
        <w:rPr>
          <w:rFonts w:ascii="Arial" w:hAnsi="Arial" w:cs="Arial"/>
          <w:sz w:val="24"/>
        </w:rPr>
      </w:pPr>
    </w:p>
    <w:p w14:paraId="082023F3" w14:textId="77777777" w:rsidR="00FE51E0" w:rsidRPr="00844F2B" w:rsidRDefault="00FE51E0" w:rsidP="00A36A13">
      <w:pPr>
        <w:spacing w:after="160" w:line="259" w:lineRule="auto"/>
        <w:jc w:val="right"/>
        <w:rPr>
          <w:rFonts w:ascii="Arial" w:hAnsi="Arial" w:cs="Arial"/>
          <w:i/>
          <w:iCs/>
          <w:sz w:val="24"/>
        </w:rPr>
      </w:pPr>
    </w:p>
    <w:p w14:paraId="7E00062E" w14:textId="77777777" w:rsidR="00FE51E0" w:rsidRPr="00844F2B" w:rsidRDefault="00FE51E0" w:rsidP="00A36A13">
      <w:pPr>
        <w:spacing w:after="160" w:line="259" w:lineRule="auto"/>
        <w:jc w:val="right"/>
        <w:rPr>
          <w:rFonts w:ascii="Arial" w:hAnsi="Arial" w:cs="Arial"/>
          <w:i/>
          <w:iCs/>
          <w:sz w:val="24"/>
        </w:rPr>
      </w:pPr>
    </w:p>
    <w:p w14:paraId="4FA3848D" w14:textId="77777777" w:rsidR="00FE51E0" w:rsidRPr="00844F2B" w:rsidRDefault="00FE51E0" w:rsidP="00A36A13">
      <w:pPr>
        <w:spacing w:after="160" w:line="259" w:lineRule="auto"/>
        <w:jc w:val="right"/>
        <w:rPr>
          <w:rFonts w:ascii="Arial" w:hAnsi="Arial" w:cs="Arial"/>
          <w:i/>
          <w:iCs/>
          <w:sz w:val="24"/>
        </w:rPr>
      </w:pPr>
    </w:p>
    <w:p w14:paraId="0BA2ED8F" w14:textId="44706B90" w:rsidR="001645B5" w:rsidRPr="00844F2B" w:rsidRDefault="006D15E7" w:rsidP="006D15E7">
      <w:pPr>
        <w:spacing w:after="160" w:line="259" w:lineRule="auto"/>
        <w:jc w:val="right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  <w:lang w:bidi="ps-AF"/>
        </w:rPr>
        <w:t>ب</w:t>
      </w:r>
      <w:r w:rsidRPr="006D15E7">
        <w:rPr>
          <w:rFonts w:ascii="Arial" w:hAnsi="Arial" w:cs="Arial"/>
          <w:sz w:val="24"/>
          <w:rtl/>
        </w:rPr>
        <w:t xml:space="preserve">رای </w:t>
      </w:r>
      <w:r>
        <w:rPr>
          <w:rFonts w:ascii="Arial" w:hAnsi="Arial" w:cs="Arial" w:hint="cs"/>
          <w:sz w:val="24"/>
          <w:rtl/>
          <w:lang w:bidi="ps-AF"/>
        </w:rPr>
        <w:t>معلومات بیشتر</w:t>
      </w:r>
      <w:r w:rsidRPr="006D15E7"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 w:hint="cs"/>
          <w:sz w:val="24"/>
          <w:rtl/>
          <w:lang w:bidi="ps-AF"/>
        </w:rPr>
        <w:t>درباره چ</w:t>
      </w:r>
      <w:r w:rsidRPr="006D15E7">
        <w:rPr>
          <w:rFonts w:ascii="Arial" w:hAnsi="Arial" w:cs="Arial"/>
          <w:sz w:val="24"/>
          <w:rtl/>
        </w:rPr>
        <w:t>گ</w:t>
      </w:r>
      <w:r>
        <w:rPr>
          <w:rFonts w:ascii="Arial" w:hAnsi="Arial" w:cs="Arial" w:hint="cs"/>
          <w:sz w:val="24"/>
          <w:rtl/>
          <w:lang w:bidi="ps-AF"/>
        </w:rPr>
        <w:t>ون</w:t>
      </w:r>
      <w:r w:rsidRPr="006D15E7">
        <w:rPr>
          <w:rFonts w:ascii="Arial" w:hAnsi="Arial" w:cs="Arial"/>
          <w:sz w:val="24"/>
          <w:rtl/>
        </w:rPr>
        <w:t>گ</w:t>
      </w:r>
      <w:r>
        <w:rPr>
          <w:rFonts w:ascii="Arial" w:hAnsi="Arial" w:cs="Arial" w:hint="cs"/>
          <w:sz w:val="24"/>
          <w:rtl/>
          <w:lang w:bidi="ps-AF"/>
        </w:rPr>
        <w:t>ی مشاوره صحی</w:t>
      </w:r>
      <w:r w:rsidRPr="006D15E7">
        <w:rPr>
          <w:rFonts w:ascii="Arial" w:hAnsi="Arial" w:cs="Arial"/>
          <w:sz w:val="24"/>
          <w:rtl/>
        </w:rPr>
        <w:t xml:space="preserve">، </w:t>
      </w:r>
      <w:r>
        <w:rPr>
          <w:rFonts w:ascii="Arial" w:hAnsi="Arial" w:cs="Arial" w:hint="cs"/>
          <w:sz w:val="24"/>
          <w:rtl/>
          <w:lang w:bidi="ps-AF"/>
        </w:rPr>
        <w:t>صفحه را</w:t>
      </w:r>
      <w:r w:rsidRPr="006D15E7">
        <w:rPr>
          <w:rFonts w:ascii="Arial" w:hAnsi="Arial" w:cs="Arial"/>
          <w:sz w:val="24"/>
          <w:rtl/>
        </w:rPr>
        <w:t xml:space="preserve"> بر</w:t>
      </w:r>
      <w:bookmarkStart w:id="1" w:name="_Hlk147229392"/>
      <w:r w:rsidRPr="006D15E7">
        <w:rPr>
          <w:rFonts w:ascii="Arial" w:hAnsi="Arial" w:cs="Arial"/>
          <w:sz w:val="24"/>
          <w:rtl/>
        </w:rPr>
        <w:t>گ</w:t>
      </w:r>
      <w:bookmarkEnd w:id="1"/>
      <w:r w:rsidRPr="006D15E7">
        <w:rPr>
          <w:rFonts w:ascii="Arial" w:hAnsi="Arial" w:cs="Arial"/>
          <w:sz w:val="24"/>
          <w:rtl/>
        </w:rPr>
        <w:t>رد</w:t>
      </w:r>
      <w:r>
        <w:rPr>
          <w:rFonts w:ascii="Arial" w:hAnsi="Arial" w:cs="Arial" w:hint="cs"/>
          <w:sz w:val="24"/>
          <w:rtl/>
          <w:lang w:bidi="ps-AF"/>
        </w:rPr>
        <w:t>انید</w:t>
      </w:r>
      <w:r w:rsidRPr="006D15E7">
        <w:rPr>
          <w:rFonts w:ascii="Arial" w:hAnsi="Arial" w:cs="Arial"/>
          <w:sz w:val="24"/>
        </w:rPr>
        <w:t xml:space="preserve"> </w:t>
      </w:r>
      <w:r w:rsidR="006F29BB" w:rsidRPr="00844F2B">
        <w:rPr>
          <w:rFonts w:ascii="Arial" w:hAnsi="Arial" w:cs="Arial"/>
          <w:sz w:val="24"/>
        </w:rPr>
        <w:br w:type="page"/>
      </w:r>
    </w:p>
    <w:p w14:paraId="35AD44E1" w14:textId="152AC7E9" w:rsidR="001645B5" w:rsidRDefault="0041014D" w:rsidP="00A36A13">
      <w:pPr>
        <w:spacing w:after="160" w:line="259" w:lineRule="auto"/>
        <w:jc w:val="right"/>
        <w:rPr>
          <w:rFonts w:ascii="Arial" w:hAnsi="Arial" w:cs="Arial"/>
          <w:color w:val="4472C4" w:themeColor="accent1"/>
          <w:sz w:val="28"/>
          <w:szCs w:val="28"/>
          <w:rtl/>
          <w:lang w:bidi="ps-AF"/>
        </w:rPr>
      </w:pPr>
      <w:r>
        <w:rPr>
          <w:rFonts w:ascii="Arial" w:hAnsi="Arial" w:cs="Arial" w:hint="cs"/>
          <w:color w:val="4472C4" w:themeColor="accent1"/>
          <w:sz w:val="28"/>
          <w:szCs w:val="28"/>
          <w:rtl/>
          <w:lang w:bidi="ps-AF"/>
        </w:rPr>
        <w:lastRenderedPageBreak/>
        <w:t>انجام مشاوره صحی از این قرار است</w:t>
      </w:r>
    </w:p>
    <w:p w14:paraId="45C2316D" w14:textId="77777777" w:rsidR="00844F2B" w:rsidRPr="00844F2B" w:rsidRDefault="00844F2B" w:rsidP="00A36A13">
      <w:pPr>
        <w:spacing w:after="160" w:line="259" w:lineRule="auto"/>
        <w:jc w:val="right"/>
        <w:rPr>
          <w:rFonts w:ascii="Arial" w:hAnsi="Arial" w:cs="Arial"/>
          <w:sz w:val="28"/>
          <w:szCs w:val="28"/>
          <w:rtl/>
          <w:lang w:bidi="ps-AF"/>
        </w:rPr>
      </w:pPr>
    </w:p>
    <w:p w14:paraId="6F03084A" w14:textId="539C5BC5" w:rsidR="00814F6B" w:rsidRDefault="003F187E" w:rsidP="0041014D">
      <w:pPr>
        <w:spacing w:after="160" w:line="259" w:lineRule="auto"/>
        <w:ind w:left="567"/>
        <w:jc w:val="right"/>
        <w:rPr>
          <w:rFonts w:ascii="Arial" w:hAnsi="Arial" w:cs="Arial"/>
          <w:rtl/>
          <w:lang w:bidi="ps-AF"/>
        </w:rPr>
      </w:pPr>
      <w:r>
        <w:rPr>
          <w:rFonts w:ascii="Arial" w:hAnsi="Arial" w:cs="Arial" w:hint="cs"/>
          <w:b/>
          <w:bCs/>
          <w:rtl/>
          <w:lang w:bidi="ps-AF"/>
        </w:rPr>
        <w:t>۱</w:t>
      </w:r>
      <w:r w:rsidR="001645B5" w:rsidRPr="00844F2B">
        <w:rPr>
          <w:rFonts w:ascii="Arial" w:hAnsi="Arial" w:cs="Arial" w:hint="cs"/>
          <w:b/>
          <w:bCs/>
          <w:rtl/>
          <w:lang w:bidi="ps-AF"/>
        </w:rPr>
        <w:t xml:space="preserve">. </w:t>
      </w:r>
      <w:r w:rsidR="0041014D">
        <w:rPr>
          <w:rFonts w:ascii="Arial" w:hAnsi="Arial" w:cs="Arial" w:hint="cs"/>
          <w:rtl/>
          <w:lang w:bidi="ps-AF"/>
        </w:rPr>
        <w:t xml:space="preserve">ما قرار است با </w:t>
      </w:r>
      <w:r w:rsidR="009D2CEF">
        <w:rPr>
          <w:rFonts w:ascii="Arial" w:hAnsi="Arial" w:cs="Arial" w:hint="cs"/>
          <w:rtl/>
          <w:lang w:bidi="prs-AF"/>
        </w:rPr>
        <w:t>تاریخ</w:t>
      </w:r>
      <w:r w:rsidR="001645B5" w:rsidRPr="00844F2B">
        <w:rPr>
          <w:rFonts w:ascii="Arial" w:hAnsi="Arial" w:cs="Arial" w:hint="cs"/>
          <w:rtl/>
          <w:lang w:bidi="ps-AF"/>
        </w:rPr>
        <w:t xml:space="preserve"> ............................... </w:t>
      </w:r>
      <w:r w:rsidR="0041014D">
        <w:rPr>
          <w:rFonts w:ascii="Arial" w:hAnsi="Arial" w:cs="Arial" w:hint="cs"/>
          <w:rtl/>
          <w:lang w:bidi="ps-AF"/>
        </w:rPr>
        <w:t>به شما تماس ب</w:t>
      </w:r>
      <w:r w:rsidR="0041014D" w:rsidRPr="006D15E7">
        <w:rPr>
          <w:rFonts w:ascii="Arial" w:hAnsi="Arial" w:cs="Arial"/>
          <w:sz w:val="24"/>
          <w:rtl/>
        </w:rPr>
        <w:t>گ</w:t>
      </w:r>
      <w:r w:rsidR="0041014D">
        <w:rPr>
          <w:rFonts w:ascii="Arial" w:hAnsi="Arial" w:cs="Arial" w:hint="cs"/>
          <w:sz w:val="24"/>
          <w:rtl/>
          <w:lang w:bidi="ps-AF"/>
        </w:rPr>
        <w:t>یریم</w:t>
      </w:r>
      <w:r w:rsidR="001645B5" w:rsidRPr="00844F2B">
        <w:rPr>
          <w:rFonts w:ascii="Arial" w:hAnsi="Arial" w:cs="Arial" w:hint="cs"/>
          <w:rtl/>
          <w:lang w:bidi="ps-AF"/>
        </w:rPr>
        <w:t>.</w:t>
      </w:r>
      <w:r w:rsidR="00274284" w:rsidRPr="00844F2B">
        <w:rPr>
          <w:rFonts w:ascii="Arial" w:hAnsi="Arial" w:cs="Arial" w:hint="cs"/>
          <w:rtl/>
          <w:lang w:bidi="ps-AF"/>
        </w:rPr>
        <w:t xml:space="preserve"> </w:t>
      </w:r>
      <w:r w:rsidR="0041014D" w:rsidRPr="0041014D">
        <w:rPr>
          <w:rFonts w:ascii="Arial" w:hAnsi="Arial" w:cs="Arial"/>
          <w:rtl/>
        </w:rPr>
        <w:t xml:space="preserve">در </w:t>
      </w:r>
      <w:r w:rsidR="0041014D">
        <w:rPr>
          <w:rFonts w:ascii="Arial" w:hAnsi="Arial" w:cs="Arial" w:hint="cs"/>
          <w:rtl/>
          <w:lang w:bidi="ps-AF"/>
        </w:rPr>
        <w:t>جریان</w:t>
      </w:r>
      <w:r w:rsidR="0041014D" w:rsidRPr="0041014D">
        <w:rPr>
          <w:rFonts w:ascii="Arial" w:hAnsi="Arial" w:cs="Arial"/>
          <w:rtl/>
        </w:rPr>
        <w:t xml:space="preserve"> مکالمه تلفنی،</w:t>
      </w:r>
      <w:r w:rsidR="0041014D">
        <w:rPr>
          <w:rFonts w:ascii="Arial" w:hAnsi="Arial" w:cs="Arial" w:hint="cs"/>
          <w:rtl/>
          <w:lang w:bidi="ps-AF"/>
        </w:rPr>
        <w:t xml:space="preserve"> </w:t>
      </w:r>
      <w:r w:rsidR="0041014D" w:rsidRPr="0041014D">
        <w:rPr>
          <w:rFonts w:ascii="Arial" w:hAnsi="Arial" w:cs="Arial"/>
          <w:rtl/>
        </w:rPr>
        <w:t>اطلاعات بیشتری</w:t>
      </w:r>
      <w:r w:rsidR="0041014D">
        <w:rPr>
          <w:rFonts w:ascii="Arial" w:hAnsi="Arial" w:cs="Arial" w:hint="cs"/>
          <w:rtl/>
          <w:lang w:bidi="ps-AF"/>
        </w:rPr>
        <w:t xml:space="preserve"> را</w:t>
      </w:r>
      <w:r w:rsidR="0041014D" w:rsidRPr="0041014D">
        <w:rPr>
          <w:rFonts w:ascii="Arial" w:hAnsi="Arial" w:cs="Arial"/>
          <w:rtl/>
        </w:rPr>
        <w:t xml:space="preserve"> در </w:t>
      </w:r>
      <w:r w:rsidR="0041014D">
        <w:rPr>
          <w:rFonts w:ascii="Arial" w:hAnsi="Arial" w:cs="Arial" w:hint="cs"/>
          <w:rtl/>
          <w:lang w:bidi="ps-AF"/>
        </w:rPr>
        <w:t>برای</w:t>
      </w:r>
      <w:r w:rsidR="0041014D" w:rsidRPr="0041014D">
        <w:rPr>
          <w:rFonts w:ascii="Arial" w:hAnsi="Arial" w:cs="Arial"/>
          <w:rtl/>
        </w:rPr>
        <w:t xml:space="preserve"> مشاوره </w:t>
      </w:r>
      <w:r w:rsidR="0041014D">
        <w:rPr>
          <w:rFonts w:ascii="Arial" w:hAnsi="Arial" w:cs="Arial" w:hint="cs"/>
          <w:rtl/>
          <w:lang w:bidi="ps-AF"/>
        </w:rPr>
        <w:t>صحی</w:t>
      </w:r>
      <w:r w:rsidR="0041014D" w:rsidRPr="0041014D">
        <w:rPr>
          <w:rFonts w:ascii="Arial" w:hAnsi="Arial" w:cs="Arial"/>
          <w:rtl/>
        </w:rPr>
        <w:t xml:space="preserve"> دریافت می‌کنید و</w:t>
      </w:r>
      <w:r w:rsidR="0041014D">
        <w:rPr>
          <w:rFonts w:ascii="Arial" w:hAnsi="Arial" w:cs="Arial" w:hint="cs"/>
          <w:rtl/>
          <w:lang w:bidi="ps-AF"/>
        </w:rPr>
        <w:t xml:space="preserve"> هم</w:t>
      </w:r>
      <w:r w:rsidR="0041014D" w:rsidRPr="0041014D">
        <w:rPr>
          <w:rFonts w:ascii="Arial" w:hAnsi="Arial" w:cs="Arial"/>
          <w:rtl/>
        </w:rPr>
        <w:t xml:space="preserve"> امکان پرسش سوالات را دار</w:t>
      </w:r>
      <w:r w:rsidR="0041014D">
        <w:rPr>
          <w:rFonts w:ascii="Arial" w:hAnsi="Arial" w:cs="Arial" w:hint="cs"/>
          <w:rtl/>
          <w:lang w:bidi="ps-AF"/>
        </w:rPr>
        <w:t>ی</w:t>
      </w:r>
      <w:r w:rsidR="0041014D" w:rsidRPr="0041014D">
        <w:rPr>
          <w:rFonts w:ascii="Arial" w:hAnsi="Arial" w:cs="Arial"/>
          <w:rtl/>
        </w:rPr>
        <w:t xml:space="preserve">د. اگر شما به مشاوره </w:t>
      </w:r>
      <w:r w:rsidR="0041014D">
        <w:rPr>
          <w:rFonts w:ascii="Arial" w:hAnsi="Arial" w:cs="Arial" w:hint="cs"/>
          <w:rtl/>
          <w:lang w:bidi="ps-AF"/>
        </w:rPr>
        <w:t>صحی</w:t>
      </w:r>
      <w:r w:rsidR="0041014D" w:rsidRPr="0041014D">
        <w:rPr>
          <w:rFonts w:ascii="Arial" w:hAnsi="Arial" w:cs="Arial"/>
          <w:rtl/>
        </w:rPr>
        <w:t xml:space="preserve"> موافقت کنید، ما یک وقت ملاقات </w:t>
      </w:r>
      <w:r w:rsidR="0041014D">
        <w:rPr>
          <w:rFonts w:ascii="Arial" w:hAnsi="Arial" w:cs="Arial" w:hint="cs"/>
          <w:rtl/>
          <w:lang w:bidi="ps-AF"/>
        </w:rPr>
        <w:t xml:space="preserve">را </w:t>
      </w:r>
      <w:r w:rsidR="0041014D" w:rsidRPr="0041014D">
        <w:rPr>
          <w:rFonts w:ascii="Arial" w:hAnsi="Arial" w:cs="Arial"/>
          <w:rtl/>
        </w:rPr>
        <w:t>برای شما</w:t>
      </w:r>
      <w:r w:rsidR="0041014D">
        <w:rPr>
          <w:rFonts w:ascii="Arial" w:hAnsi="Arial" w:cs="Arial" w:hint="cs"/>
          <w:rtl/>
          <w:lang w:bidi="ps-AF"/>
        </w:rPr>
        <w:t xml:space="preserve"> تعیین </w:t>
      </w:r>
      <w:r w:rsidR="0041014D" w:rsidRPr="0041014D">
        <w:rPr>
          <w:rFonts w:ascii="Arial" w:hAnsi="Arial" w:cs="Arial"/>
          <w:rtl/>
        </w:rPr>
        <w:t>می‌کنیم. اگر نتوانیم شما را پیدا کنیم، تلاش می‌کنیم دوباره با شما زنگ بزنیم</w:t>
      </w:r>
      <w:r w:rsidR="0041014D">
        <w:rPr>
          <w:rFonts w:ascii="Arial" w:hAnsi="Arial" w:cs="Arial" w:hint="cs"/>
          <w:rtl/>
          <w:lang w:bidi="ps-AF"/>
        </w:rPr>
        <w:t>.</w:t>
      </w:r>
    </w:p>
    <w:p w14:paraId="72C75B38" w14:textId="4F6A16CD" w:rsidR="003F187E" w:rsidRPr="003F187E" w:rsidRDefault="003F187E" w:rsidP="003F187E">
      <w:pPr>
        <w:spacing w:after="160" w:line="259" w:lineRule="auto"/>
        <w:ind w:left="567"/>
        <w:jc w:val="right"/>
        <w:rPr>
          <w:rFonts w:ascii="Arial" w:hAnsi="Arial" w:cs="Arial"/>
          <w:lang w:bidi="ps-AF"/>
        </w:rPr>
      </w:pPr>
      <w:r w:rsidRPr="003F187E">
        <w:rPr>
          <w:rFonts w:ascii="Arial" w:hAnsi="Arial" w:cs="Arial" w:hint="cs"/>
          <w:rtl/>
          <w:lang w:bidi="fa-IR"/>
        </w:rPr>
        <w:t xml:space="preserve">آیا </w:t>
      </w:r>
      <w:r>
        <w:rPr>
          <w:rFonts w:ascii="Arial" w:hAnsi="Arial" w:cs="Arial" w:hint="cs"/>
          <w:rtl/>
          <w:lang w:bidi="ps-AF"/>
        </w:rPr>
        <w:t>در روز تعیین</w:t>
      </w:r>
      <w:r w:rsidRPr="003F187E">
        <w:rPr>
          <w:rFonts w:ascii="Arial" w:hAnsi="Arial" w:cs="Arial" w:hint="cs"/>
          <w:rtl/>
          <w:lang w:bidi="fa-IR"/>
        </w:rPr>
        <w:t xml:space="preserve"> شده</w:t>
      </w:r>
      <w:r>
        <w:rPr>
          <w:rFonts w:ascii="Arial" w:hAnsi="Arial" w:cs="Arial" w:hint="cs"/>
          <w:rtl/>
          <w:lang w:bidi="ps-AF"/>
        </w:rPr>
        <w:t xml:space="preserve"> نمی خواهید که</w:t>
      </w:r>
      <w:r w:rsidRPr="003F187E">
        <w:rPr>
          <w:rFonts w:ascii="Arial" w:hAnsi="Arial" w:cs="Arial" w:hint="cs"/>
          <w:rtl/>
          <w:lang w:bidi="fa-IR"/>
        </w:rPr>
        <w:t xml:space="preserve"> با شما تماس بگیریم</w:t>
      </w:r>
      <w:r>
        <w:rPr>
          <w:rFonts w:ascii="Arial" w:hAnsi="Arial" w:cs="Arial" w:hint="cs"/>
          <w:rtl/>
          <w:lang w:bidi="ps-AF"/>
        </w:rPr>
        <w:t>...................................</w:t>
      </w:r>
      <w:r w:rsidRPr="003F187E">
        <w:rPr>
          <w:rFonts w:ascii="Arial" w:hAnsi="Arial" w:cs="Arial" w:hint="cs"/>
          <w:rtl/>
          <w:lang w:bidi="fa-IR"/>
        </w:rPr>
        <w:t xml:space="preserve"> زنگ</w:t>
      </w:r>
      <w:r>
        <w:rPr>
          <w:rFonts w:ascii="Arial" w:hAnsi="Arial" w:cs="Arial" w:hint="cs"/>
          <w:rtl/>
          <w:lang w:bidi="ps-AF"/>
        </w:rPr>
        <w:t xml:space="preserve"> بزنید</w:t>
      </w:r>
    </w:p>
    <w:p w14:paraId="56A01EA4" w14:textId="56D863FF" w:rsidR="0041014D" w:rsidRPr="0041014D" w:rsidRDefault="003F187E" w:rsidP="003F187E">
      <w:pPr>
        <w:spacing w:after="160" w:line="259" w:lineRule="auto"/>
        <w:ind w:left="567"/>
        <w:jc w:val="right"/>
        <w:rPr>
          <w:rFonts w:ascii="Arial" w:hAnsi="Arial" w:cs="Arial"/>
          <w:lang w:bidi="ps-AF"/>
        </w:rPr>
      </w:pPr>
      <w:r w:rsidRPr="003F187E">
        <w:rPr>
          <w:rFonts w:ascii="Arial" w:hAnsi="Arial" w:cs="Arial" w:hint="cs"/>
          <w:rtl/>
          <w:lang w:bidi="fa-IR"/>
        </w:rPr>
        <w:t>آیا زبان سو</w:t>
      </w:r>
      <w:r w:rsidR="009D2CEF">
        <w:rPr>
          <w:rFonts w:ascii="Arial" w:hAnsi="Arial" w:cs="Arial" w:hint="cs"/>
          <w:rtl/>
          <w:lang w:bidi="fa-IR"/>
        </w:rPr>
        <w:t>‌ید</w:t>
      </w:r>
      <w:r w:rsidRPr="003F187E">
        <w:rPr>
          <w:rFonts w:ascii="Arial" w:hAnsi="Arial" w:cs="Arial" w:hint="cs"/>
          <w:rtl/>
          <w:lang w:bidi="fa-IR"/>
        </w:rPr>
        <w:t xml:space="preserve">ی </w:t>
      </w:r>
      <w:r>
        <w:rPr>
          <w:rFonts w:ascii="Arial" w:hAnsi="Arial" w:cs="Arial" w:hint="cs"/>
          <w:rtl/>
          <w:lang w:bidi="ps-AF"/>
        </w:rPr>
        <w:t>برای تان مشکل است،</w:t>
      </w:r>
      <w:r w:rsidRPr="003F187E">
        <w:rPr>
          <w:rFonts w:ascii="Arial" w:hAnsi="Arial" w:cs="Arial" w:hint="cs"/>
          <w:rtl/>
          <w:lang w:bidi="fa-IR"/>
        </w:rPr>
        <w:t xml:space="preserve"> </w:t>
      </w:r>
      <w:r w:rsidRPr="003F187E">
        <w:rPr>
          <w:rFonts w:ascii="Arial" w:hAnsi="Arial" w:cs="Arial"/>
          <w:rtl/>
        </w:rPr>
        <w:t>می‌توانید</w:t>
      </w:r>
      <w:r w:rsidRPr="003F187E">
        <w:rPr>
          <w:rFonts w:ascii="Arial" w:hAnsi="Arial" w:cs="Arial" w:hint="cs"/>
          <w:rtl/>
          <w:lang w:bidi="fa-IR"/>
        </w:rPr>
        <w:t xml:space="preserve"> در</w:t>
      </w:r>
      <w:r>
        <w:rPr>
          <w:rFonts w:ascii="Arial" w:hAnsi="Arial" w:cs="Arial" w:hint="cs"/>
          <w:rtl/>
          <w:lang w:bidi="ps-AF"/>
        </w:rPr>
        <w:t xml:space="preserve"> جریان</w:t>
      </w:r>
      <w:r w:rsidRPr="003F187E">
        <w:rPr>
          <w:rFonts w:ascii="Arial" w:hAnsi="Arial" w:cs="Arial" w:hint="cs"/>
          <w:rtl/>
          <w:lang w:bidi="fa-IR"/>
        </w:rPr>
        <w:t xml:space="preserve"> تماس تلفنی، شخصی را که</w:t>
      </w:r>
      <w:r>
        <w:rPr>
          <w:rFonts w:ascii="Arial" w:hAnsi="Arial" w:cs="Arial" w:hint="cs"/>
          <w:rtl/>
          <w:lang w:bidi="ps-AF"/>
        </w:rPr>
        <w:t xml:space="preserve"> زبان </w:t>
      </w:r>
      <w:r w:rsidR="009D2CEF">
        <w:rPr>
          <w:rFonts w:ascii="Arial" w:hAnsi="Arial" w:cs="Arial" w:hint="cs"/>
          <w:rtl/>
          <w:lang w:bidi="prs-AF"/>
        </w:rPr>
        <w:t xml:space="preserve">سویدی </w:t>
      </w:r>
      <w:r w:rsidRPr="003F187E">
        <w:rPr>
          <w:rFonts w:ascii="Arial" w:hAnsi="Arial" w:cs="Arial"/>
          <w:rtl/>
        </w:rPr>
        <w:t>می‌فهمد</w:t>
      </w:r>
      <w:r>
        <w:rPr>
          <w:rFonts w:ascii="Arial" w:hAnsi="Arial" w:cs="Arial" w:hint="cs"/>
          <w:rtl/>
          <w:lang w:bidi="ps-AF"/>
        </w:rPr>
        <w:t xml:space="preserve">، </w:t>
      </w:r>
      <w:r w:rsidRPr="003F187E">
        <w:rPr>
          <w:rFonts w:ascii="Arial" w:hAnsi="Arial" w:cs="Arial" w:hint="cs"/>
          <w:rtl/>
          <w:lang w:bidi="fa-IR"/>
        </w:rPr>
        <w:t>همراه خود داشته باشید</w:t>
      </w:r>
    </w:p>
    <w:p w14:paraId="0A135829" w14:textId="7CDA9FE7" w:rsidR="003F187E" w:rsidRPr="00302CBF" w:rsidRDefault="003F187E" w:rsidP="003F187E">
      <w:pPr>
        <w:ind w:left="360"/>
        <w:jc w:val="right"/>
        <w:rPr>
          <w:rFonts w:ascii="Arial" w:hAnsi="Arial" w:cs="Arial"/>
          <w:sz w:val="25"/>
          <w:szCs w:val="25"/>
          <w:lang w:bidi="ps-AF"/>
        </w:rPr>
      </w:pPr>
      <w:r w:rsidRPr="00296FAB">
        <w:rPr>
          <w:rFonts w:ascii="Arial" w:hAnsi="Arial" w:cs="Arial" w:hint="cs"/>
          <w:b/>
          <w:bCs/>
          <w:sz w:val="25"/>
          <w:szCs w:val="25"/>
          <w:rtl/>
          <w:lang w:bidi="ps-AF"/>
        </w:rPr>
        <w:t>۲</w:t>
      </w:r>
      <w:r w:rsidRPr="00302CBF">
        <w:rPr>
          <w:rFonts w:ascii="Arial" w:hAnsi="Arial" w:cs="Arial" w:hint="cs"/>
          <w:sz w:val="25"/>
          <w:szCs w:val="25"/>
          <w:rtl/>
          <w:lang w:bidi="ps-AF"/>
        </w:rPr>
        <w:t xml:space="preserve">. </w:t>
      </w:r>
      <w:r w:rsidRPr="00302CBF">
        <w:rPr>
          <w:rFonts w:ascii="Arial" w:hAnsi="Arial" w:cs="Arial"/>
          <w:sz w:val="25"/>
          <w:szCs w:val="25"/>
          <w:rtl/>
        </w:rPr>
        <w:t xml:space="preserve">پیش از مشاوره </w:t>
      </w:r>
      <w:r w:rsidRPr="00302CBF">
        <w:rPr>
          <w:rFonts w:ascii="Arial" w:hAnsi="Arial" w:cs="Arial" w:hint="cs"/>
          <w:sz w:val="25"/>
          <w:szCs w:val="25"/>
          <w:rtl/>
          <w:lang w:bidi="ps-AF"/>
        </w:rPr>
        <w:t>صحی</w:t>
      </w:r>
      <w:r w:rsidRPr="00302CBF">
        <w:rPr>
          <w:rFonts w:ascii="Arial" w:hAnsi="Arial" w:cs="Arial"/>
          <w:sz w:val="25"/>
          <w:szCs w:val="25"/>
          <w:rtl/>
        </w:rPr>
        <w:t xml:space="preserve">، شما باید به سوالاتی در مورد </w:t>
      </w:r>
      <w:r w:rsidRPr="00302CBF">
        <w:rPr>
          <w:rFonts w:ascii="Arial" w:hAnsi="Arial" w:cs="Arial" w:hint="cs"/>
          <w:sz w:val="25"/>
          <w:szCs w:val="25"/>
          <w:rtl/>
          <w:lang w:bidi="ps-AF"/>
        </w:rPr>
        <w:t>صحت</w:t>
      </w:r>
      <w:r w:rsidRPr="00302CBF">
        <w:rPr>
          <w:rFonts w:ascii="Arial" w:hAnsi="Arial" w:cs="Arial"/>
          <w:sz w:val="25"/>
          <w:szCs w:val="25"/>
          <w:rtl/>
        </w:rPr>
        <w:t xml:space="preserve"> و </w:t>
      </w:r>
      <w:r w:rsidRPr="00302CBF">
        <w:rPr>
          <w:rFonts w:ascii="Arial" w:hAnsi="Arial" w:cs="Arial" w:hint="cs"/>
          <w:sz w:val="25"/>
          <w:szCs w:val="25"/>
          <w:rtl/>
          <w:lang w:bidi="ps-AF"/>
        </w:rPr>
        <w:t>عادات</w:t>
      </w:r>
      <w:r w:rsidRPr="00302CBF">
        <w:rPr>
          <w:rFonts w:ascii="Arial" w:hAnsi="Arial" w:cs="Arial"/>
          <w:sz w:val="25"/>
          <w:szCs w:val="25"/>
          <w:rtl/>
        </w:rPr>
        <w:t xml:space="preserve"> زندگی خود پاسخ دهید</w:t>
      </w:r>
    </w:p>
    <w:p w14:paraId="15778705" w14:textId="2329E354" w:rsidR="00866E96" w:rsidRPr="00844F2B" w:rsidRDefault="00866E96" w:rsidP="00A36A13">
      <w:pPr>
        <w:jc w:val="right"/>
        <w:rPr>
          <w:rFonts w:ascii="Arial" w:hAnsi="Arial" w:cs="Arial"/>
          <w:sz w:val="25"/>
          <w:szCs w:val="25"/>
          <w:lang w:bidi="ps-AF"/>
        </w:rPr>
      </w:pPr>
    </w:p>
    <w:p w14:paraId="22E26C0D" w14:textId="77777777" w:rsidR="00B21CCD" w:rsidRPr="00844F2B" w:rsidRDefault="00B21CCD" w:rsidP="00A36A13">
      <w:pPr>
        <w:jc w:val="right"/>
        <w:rPr>
          <w:rFonts w:ascii="Arial" w:hAnsi="Arial" w:cs="Arial"/>
          <w:sz w:val="25"/>
          <w:szCs w:val="25"/>
          <w:rtl/>
          <w:lang w:bidi="ps-AF"/>
        </w:rPr>
      </w:pPr>
    </w:p>
    <w:p w14:paraId="06A90131" w14:textId="7A14E609" w:rsidR="00A4115A" w:rsidRPr="00844F2B" w:rsidRDefault="003F187E" w:rsidP="00296FAB">
      <w:pPr>
        <w:jc w:val="right"/>
        <w:rPr>
          <w:rFonts w:ascii="Arial" w:hAnsi="Arial" w:cs="Arial"/>
          <w:sz w:val="25"/>
          <w:szCs w:val="25"/>
          <w:rtl/>
          <w:lang w:bidi="ps-AF"/>
        </w:rPr>
      </w:pPr>
      <w:r>
        <w:rPr>
          <w:rFonts w:ascii="Arial" w:hAnsi="Arial" w:cs="Arial" w:hint="cs"/>
          <w:b/>
          <w:bCs/>
          <w:sz w:val="25"/>
          <w:szCs w:val="25"/>
          <w:rtl/>
          <w:lang w:bidi="ps-AF"/>
        </w:rPr>
        <w:t>۳</w:t>
      </w:r>
      <w:r w:rsidR="00B21CCD" w:rsidRPr="00844F2B">
        <w:rPr>
          <w:rFonts w:ascii="Arial" w:hAnsi="Arial" w:cs="Arial" w:hint="cs"/>
          <w:b/>
          <w:bCs/>
          <w:sz w:val="25"/>
          <w:szCs w:val="25"/>
          <w:rtl/>
          <w:lang w:bidi="ps-AF"/>
        </w:rPr>
        <w:t xml:space="preserve">. </w:t>
      </w:r>
      <w:r w:rsidR="00296FAB" w:rsidRPr="00296FAB">
        <w:rPr>
          <w:rFonts w:ascii="Arial" w:hAnsi="Arial" w:cs="Arial"/>
          <w:sz w:val="25"/>
          <w:szCs w:val="25"/>
          <w:rtl/>
        </w:rPr>
        <w:t>حداکثر یک هفته قبل از مشاوره</w:t>
      </w:r>
      <w:r w:rsidR="00296FAB">
        <w:rPr>
          <w:rFonts w:ascii="Arial" w:hAnsi="Arial" w:cs="Arial" w:hint="cs"/>
          <w:sz w:val="25"/>
          <w:szCs w:val="25"/>
          <w:rtl/>
          <w:lang w:bidi="prs-AF"/>
        </w:rPr>
        <w:t xml:space="preserve"> صحی</w:t>
      </w:r>
      <w:r w:rsidR="00296FAB" w:rsidRPr="00296FAB">
        <w:rPr>
          <w:rFonts w:ascii="Arial" w:hAnsi="Arial" w:cs="Arial"/>
          <w:sz w:val="25"/>
          <w:szCs w:val="25"/>
          <w:rtl/>
        </w:rPr>
        <w:t>، نمونه خون خود را تحویل می‌دهید. نمونه خون در حالت گرفته می‌شود</w:t>
      </w:r>
      <w:r w:rsidR="003766DF">
        <w:rPr>
          <w:rFonts w:ascii="Arial" w:hAnsi="Arial" w:cs="Arial" w:hint="cs"/>
          <w:sz w:val="25"/>
          <w:szCs w:val="25"/>
          <w:rtl/>
          <w:lang w:bidi="prs-AF"/>
        </w:rPr>
        <w:t xml:space="preserve"> که چیزی نخورده باشید</w:t>
      </w:r>
      <w:r w:rsidR="00B21CCD" w:rsidRPr="00844F2B">
        <w:rPr>
          <w:rFonts w:ascii="Arial" w:hAnsi="Arial" w:cs="Arial" w:hint="cs"/>
          <w:sz w:val="25"/>
          <w:szCs w:val="25"/>
          <w:rtl/>
          <w:lang w:bidi="ps-AF"/>
        </w:rPr>
        <w:t>.</w:t>
      </w:r>
    </w:p>
    <w:p w14:paraId="42253569" w14:textId="77777777" w:rsidR="00B21CCD" w:rsidRPr="00844F2B" w:rsidRDefault="00B21CCD" w:rsidP="00A36A13">
      <w:pPr>
        <w:jc w:val="right"/>
        <w:rPr>
          <w:rFonts w:ascii="Arial" w:hAnsi="Arial" w:cs="Arial"/>
          <w:sz w:val="25"/>
          <w:szCs w:val="25"/>
          <w:lang w:bidi="ps-AF"/>
        </w:rPr>
      </w:pPr>
    </w:p>
    <w:p w14:paraId="6C101831" w14:textId="46811F74" w:rsidR="0015687A" w:rsidRPr="00844F2B" w:rsidRDefault="003766DF" w:rsidP="003766DF">
      <w:pPr>
        <w:pStyle w:val="Liststycke"/>
        <w:jc w:val="right"/>
        <w:rPr>
          <w:rFonts w:ascii="Arial" w:hAnsi="Arial" w:cs="Arial"/>
          <w:sz w:val="25"/>
          <w:szCs w:val="25"/>
          <w:lang w:bidi="ps-AF"/>
        </w:rPr>
      </w:pPr>
      <w:r>
        <w:rPr>
          <w:rFonts w:ascii="Arial" w:hAnsi="Arial" w:cs="Arial" w:hint="cs"/>
          <w:b/>
          <w:bCs/>
          <w:sz w:val="25"/>
          <w:szCs w:val="25"/>
          <w:rtl/>
          <w:lang w:bidi="prs-AF"/>
        </w:rPr>
        <w:t>۴</w:t>
      </w:r>
      <w:r w:rsidR="00B21CCD" w:rsidRPr="00844F2B">
        <w:rPr>
          <w:rFonts w:ascii="Arial" w:hAnsi="Arial" w:cs="Arial" w:hint="cs"/>
          <w:b/>
          <w:bCs/>
          <w:sz w:val="25"/>
          <w:szCs w:val="25"/>
          <w:rtl/>
          <w:lang w:bidi="ps-AF"/>
        </w:rPr>
        <w:t>.</w:t>
      </w:r>
      <w:r w:rsidR="00B21CCD" w:rsidRPr="003766DF">
        <w:rPr>
          <w:rFonts w:ascii="Arial" w:hAnsi="Arial" w:cs="Arial" w:hint="cs"/>
          <w:sz w:val="25"/>
          <w:szCs w:val="25"/>
          <w:rtl/>
          <w:lang w:bidi="ps-AF"/>
        </w:rPr>
        <w:t xml:space="preserve"> </w:t>
      </w:r>
      <w:r w:rsidRPr="003766DF">
        <w:rPr>
          <w:rFonts w:ascii="Arial" w:hAnsi="Arial" w:cs="Arial"/>
          <w:sz w:val="25"/>
          <w:szCs w:val="25"/>
          <w:rtl/>
        </w:rPr>
        <w:t xml:space="preserve">در </w:t>
      </w:r>
      <w:r w:rsidRPr="003766DF">
        <w:rPr>
          <w:rFonts w:ascii="Arial" w:hAnsi="Arial" w:cs="Arial" w:hint="cs"/>
          <w:sz w:val="25"/>
          <w:szCs w:val="25"/>
          <w:rtl/>
        </w:rPr>
        <w:t xml:space="preserve">جریان </w:t>
      </w:r>
      <w:r w:rsidRPr="003766DF">
        <w:rPr>
          <w:rFonts w:ascii="Arial" w:hAnsi="Arial" w:cs="Arial"/>
          <w:sz w:val="25"/>
          <w:szCs w:val="25"/>
          <w:rtl/>
        </w:rPr>
        <w:t xml:space="preserve">مشاوره </w:t>
      </w:r>
      <w:r w:rsidRPr="003766DF">
        <w:rPr>
          <w:rFonts w:ascii="Arial" w:hAnsi="Arial" w:cs="Arial" w:hint="cs"/>
          <w:sz w:val="25"/>
          <w:szCs w:val="25"/>
          <w:rtl/>
        </w:rPr>
        <w:t>صحی</w:t>
      </w:r>
      <w:r w:rsidRPr="003766DF">
        <w:rPr>
          <w:rFonts w:ascii="Arial" w:hAnsi="Arial" w:cs="Arial"/>
          <w:sz w:val="25"/>
          <w:szCs w:val="25"/>
          <w:rtl/>
        </w:rPr>
        <w:t xml:space="preserve">، با پرسنل متخصص در مرکز </w:t>
      </w:r>
      <w:r w:rsidRPr="003766DF">
        <w:rPr>
          <w:rFonts w:ascii="Arial" w:hAnsi="Arial" w:cs="Arial" w:hint="cs"/>
          <w:sz w:val="25"/>
          <w:szCs w:val="25"/>
          <w:rtl/>
        </w:rPr>
        <w:t>صحی</w:t>
      </w:r>
      <w:r w:rsidRPr="003766DF">
        <w:rPr>
          <w:rFonts w:ascii="Arial" w:hAnsi="Arial" w:cs="Arial"/>
          <w:sz w:val="25"/>
          <w:szCs w:val="25"/>
          <w:rtl/>
        </w:rPr>
        <w:t xml:space="preserve"> ملاقات می‌کنید. در </w:t>
      </w:r>
      <w:r w:rsidRPr="003766DF">
        <w:rPr>
          <w:rFonts w:ascii="Arial" w:hAnsi="Arial" w:cs="Arial" w:hint="cs"/>
          <w:sz w:val="25"/>
          <w:szCs w:val="25"/>
          <w:rtl/>
        </w:rPr>
        <w:t xml:space="preserve">جریان </w:t>
      </w:r>
      <w:r w:rsidRPr="003766DF">
        <w:rPr>
          <w:rFonts w:ascii="Arial" w:hAnsi="Arial" w:cs="Arial"/>
          <w:sz w:val="25"/>
          <w:szCs w:val="25"/>
          <w:rtl/>
        </w:rPr>
        <w:t>این دیدار، فشار خون، وزن، قد و کمر</w:t>
      </w:r>
      <w:r w:rsidRPr="003766DF">
        <w:rPr>
          <w:rFonts w:ascii="Arial" w:hAnsi="Arial" w:cs="Arial" w:hint="cs"/>
          <w:sz w:val="25"/>
          <w:szCs w:val="25"/>
          <w:rtl/>
        </w:rPr>
        <w:t xml:space="preserve"> و شکم شما</w:t>
      </w:r>
      <w:r w:rsidRPr="003766DF">
        <w:rPr>
          <w:rFonts w:ascii="Arial" w:hAnsi="Arial" w:cs="Arial"/>
          <w:sz w:val="25"/>
          <w:szCs w:val="25"/>
          <w:rtl/>
        </w:rPr>
        <w:t xml:space="preserve"> اندازه‌گیری می‌شود</w:t>
      </w:r>
      <w:r w:rsidRPr="003766DF">
        <w:rPr>
          <w:rFonts w:ascii="Arial" w:hAnsi="Arial" w:cs="Arial" w:hint="cs"/>
          <w:sz w:val="25"/>
          <w:szCs w:val="25"/>
          <w:rtl/>
        </w:rPr>
        <w:t xml:space="preserve"> و</w:t>
      </w:r>
      <w:r w:rsidRPr="003766DF">
        <w:rPr>
          <w:rFonts w:ascii="Arial" w:hAnsi="Arial" w:cs="Arial"/>
          <w:sz w:val="25"/>
          <w:szCs w:val="25"/>
          <w:rtl/>
        </w:rPr>
        <w:t xml:space="preserve"> در مورد </w:t>
      </w:r>
      <w:r w:rsidRPr="003766DF">
        <w:rPr>
          <w:rFonts w:ascii="Arial" w:hAnsi="Arial" w:cs="Arial" w:hint="cs"/>
          <w:sz w:val="25"/>
          <w:szCs w:val="25"/>
          <w:rtl/>
        </w:rPr>
        <w:t>صحت</w:t>
      </w:r>
      <w:r w:rsidRPr="003766DF">
        <w:rPr>
          <w:rFonts w:ascii="Arial" w:hAnsi="Arial" w:cs="Arial"/>
          <w:sz w:val="25"/>
          <w:szCs w:val="25"/>
          <w:rtl/>
        </w:rPr>
        <w:t xml:space="preserve"> و</w:t>
      </w:r>
      <w:r w:rsidRPr="003766DF">
        <w:rPr>
          <w:rFonts w:ascii="Arial" w:hAnsi="Arial" w:cs="Arial" w:hint="cs"/>
          <w:sz w:val="25"/>
          <w:szCs w:val="25"/>
          <w:rtl/>
        </w:rPr>
        <w:t xml:space="preserve">عادات </w:t>
      </w:r>
      <w:r w:rsidRPr="003766DF">
        <w:rPr>
          <w:rFonts w:ascii="Arial" w:hAnsi="Arial" w:cs="Arial"/>
          <w:sz w:val="25"/>
          <w:szCs w:val="25"/>
          <w:rtl/>
        </w:rPr>
        <w:t>زندگی صحبت می‌کنی</w:t>
      </w:r>
      <w:r w:rsidRPr="003766DF">
        <w:rPr>
          <w:rFonts w:ascii="Arial" w:hAnsi="Arial" w:cs="Arial" w:hint="cs"/>
          <w:sz w:val="25"/>
          <w:szCs w:val="25"/>
          <w:rtl/>
        </w:rPr>
        <w:t>د</w:t>
      </w:r>
      <w:r>
        <w:rPr>
          <w:rFonts w:ascii="Arial" w:hAnsi="Arial" w:cs="Arial" w:hint="cs"/>
          <w:b/>
          <w:bCs/>
          <w:sz w:val="25"/>
          <w:szCs w:val="25"/>
          <w:rtl/>
        </w:rPr>
        <w:t>.</w:t>
      </w:r>
    </w:p>
    <w:p w14:paraId="17349224" w14:textId="77777777" w:rsidR="00B44998" w:rsidRPr="00844F2B" w:rsidRDefault="00B44998" w:rsidP="00A36A13">
      <w:pPr>
        <w:pStyle w:val="Liststycke"/>
        <w:jc w:val="right"/>
        <w:rPr>
          <w:rFonts w:ascii="Arial" w:hAnsi="Arial" w:cs="Arial"/>
          <w:sz w:val="25"/>
          <w:szCs w:val="25"/>
        </w:rPr>
      </w:pPr>
    </w:p>
    <w:p w14:paraId="7880A479" w14:textId="07F5FE75" w:rsidR="003766DF" w:rsidRPr="003766DF" w:rsidRDefault="003766DF" w:rsidP="003766DF">
      <w:pPr>
        <w:pStyle w:val="Liststycke"/>
        <w:jc w:val="right"/>
        <w:rPr>
          <w:rFonts w:ascii="Arial" w:hAnsi="Arial" w:cs="Arial"/>
          <w:lang w:bidi="ps-AF"/>
        </w:rPr>
      </w:pPr>
      <w:r>
        <w:rPr>
          <w:rFonts w:ascii="Arial" w:hAnsi="Arial" w:cs="Arial" w:hint="cs"/>
          <w:b/>
          <w:bCs/>
          <w:rtl/>
          <w:lang w:bidi="prs-AF"/>
        </w:rPr>
        <w:t>۵</w:t>
      </w:r>
      <w:r w:rsidR="008D256E" w:rsidRPr="00844F2B">
        <w:rPr>
          <w:rFonts w:ascii="Arial" w:hAnsi="Arial" w:cs="Arial" w:hint="cs"/>
          <w:b/>
          <w:bCs/>
          <w:rtl/>
          <w:lang w:bidi="ps-AF"/>
        </w:rPr>
        <w:t>.</w:t>
      </w:r>
      <w:r w:rsidR="008D256E" w:rsidRPr="00844F2B">
        <w:rPr>
          <w:rFonts w:ascii="Arial" w:hAnsi="Arial" w:cs="Arial" w:hint="cs"/>
          <w:rtl/>
          <w:lang w:bidi="ps-AF"/>
        </w:rPr>
        <w:t xml:space="preserve"> </w:t>
      </w:r>
      <w:r w:rsidRPr="003766DF">
        <w:rPr>
          <w:rFonts w:ascii="Arial" w:hAnsi="Arial" w:cs="Arial" w:hint="cs"/>
          <w:rtl/>
          <w:lang w:bidi="fa-IR"/>
        </w:rPr>
        <w:t xml:space="preserve">خودتان </w:t>
      </w:r>
      <w:r>
        <w:rPr>
          <w:rFonts w:ascii="Arial" w:hAnsi="Arial" w:cs="Arial" w:hint="cs"/>
          <w:rtl/>
          <w:lang w:bidi="fa-IR"/>
        </w:rPr>
        <w:t>تصمیم</w:t>
      </w:r>
      <w:r w:rsidRPr="003766DF">
        <w:rPr>
          <w:rFonts w:ascii="Arial" w:hAnsi="Arial" w:cs="Arial" w:hint="cs"/>
          <w:rtl/>
          <w:lang w:bidi="fa-IR"/>
        </w:rPr>
        <w:t xml:space="preserve"> می</w:t>
      </w:r>
      <w:r>
        <w:rPr>
          <w:rFonts w:ascii="Arial" w:hAnsi="Arial" w:cs="Arial" w:hint="cs"/>
          <w:rtl/>
          <w:lang w:bidi="fa-IR"/>
        </w:rPr>
        <w:t xml:space="preserve"> گیرید</w:t>
      </w:r>
      <w:r w:rsidRPr="003766DF">
        <w:rPr>
          <w:rFonts w:ascii="Arial" w:hAnsi="Arial" w:cs="Arial" w:hint="cs"/>
          <w:rtl/>
          <w:lang w:bidi="fa-IR"/>
        </w:rPr>
        <w:t xml:space="preserve"> که آیا برای تغییر مشاوره و حمایت می خواهید.</w:t>
      </w:r>
    </w:p>
    <w:p w14:paraId="18495859" w14:textId="7A32B1A9" w:rsidR="00A4115A" w:rsidRPr="00844F2B" w:rsidRDefault="00A4115A" w:rsidP="00A36A13">
      <w:pPr>
        <w:pStyle w:val="Liststycke"/>
        <w:jc w:val="right"/>
        <w:rPr>
          <w:rFonts w:ascii="Arial" w:hAnsi="Arial" w:cs="Arial"/>
          <w:lang w:bidi="ps-AF"/>
        </w:rPr>
      </w:pPr>
    </w:p>
    <w:p w14:paraId="50CF1716" w14:textId="77777777" w:rsidR="00A4115A" w:rsidRPr="00844F2B" w:rsidRDefault="00A4115A" w:rsidP="00A36A13">
      <w:pPr>
        <w:jc w:val="right"/>
        <w:rPr>
          <w:rFonts w:ascii="Arial" w:hAnsi="Arial" w:cs="Arial"/>
        </w:rPr>
      </w:pPr>
    </w:p>
    <w:p w14:paraId="33B58F25" w14:textId="77777777" w:rsidR="00A4115A" w:rsidRPr="00844F2B" w:rsidRDefault="00A4115A" w:rsidP="00A36A13">
      <w:pPr>
        <w:jc w:val="right"/>
        <w:rPr>
          <w:rFonts w:ascii="Arial" w:hAnsi="Arial" w:cs="Arial"/>
        </w:rPr>
      </w:pPr>
    </w:p>
    <w:p w14:paraId="57414459" w14:textId="77777777" w:rsidR="00A4115A" w:rsidRPr="00844F2B" w:rsidRDefault="00A4115A" w:rsidP="00A36A13">
      <w:pPr>
        <w:jc w:val="right"/>
        <w:rPr>
          <w:rStyle w:val="UnderrrubrikenChar"/>
          <w:rFonts w:eastAsiaTheme="minorHAnsi"/>
          <w:b w:val="0"/>
          <w:sz w:val="48"/>
          <w:szCs w:val="48"/>
        </w:rPr>
      </w:pPr>
    </w:p>
    <w:p w14:paraId="32B03314" w14:textId="353212B5" w:rsidR="00EB59AF" w:rsidRPr="00844F2B" w:rsidRDefault="003766DF" w:rsidP="00A36A13">
      <w:pPr>
        <w:jc w:val="right"/>
        <w:rPr>
          <w:rFonts w:ascii="Arial" w:hAnsi="Arial" w:cs="Arial"/>
          <w:lang w:bidi="prs-AF"/>
        </w:rPr>
      </w:pPr>
      <w:r>
        <w:rPr>
          <w:rStyle w:val="UnderrrubrikenChar"/>
          <w:rFonts w:eastAsiaTheme="minorHAnsi" w:hint="cs"/>
          <w:b w:val="0"/>
          <w:color w:val="2F5496" w:themeColor="accent1" w:themeShade="BF"/>
          <w:sz w:val="48"/>
          <w:szCs w:val="48"/>
          <w:rtl/>
          <w:lang w:bidi="prs-AF"/>
        </w:rPr>
        <w:t>خوش امدید</w:t>
      </w:r>
    </w:p>
    <w:p w14:paraId="393B7B27" w14:textId="77777777" w:rsidR="00EB59AF" w:rsidRPr="00844F2B" w:rsidRDefault="00EB59AF" w:rsidP="00A36A13">
      <w:pPr>
        <w:jc w:val="right"/>
        <w:rPr>
          <w:rFonts w:ascii="Arial" w:hAnsi="Arial" w:cs="Arial"/>
        </w:rPr>
      </w:pPr>
    </w:p>
    <w:p w14:paraId="34F49E3C" w14:textId="7308530C" w:rsidR="00514CAF" w:rsidRPr="00844F2B" w:rsidRDefault="00514CAF" w:rsidP="00A36A13">
      <w:pPr>
        <w:jc w:val="right"/>
        <w:rPr>
          <w:rFonts w:ascii="Arial" w:hAnsi="Arial" w:cs="Arial"/>
          <w:sz w:val="24"/>
        </w:rPr>
      </w:pPr>
    </w:p>
    <w:p w14:paraId="2166F117" w14:textId="77777777" w:rsidR="00514CAF" w:rsidRPr="00844F2B" w:rsidRDefault="00514CAF" w:rsidP="00A36A13">
      <w:pPr>
        <w:jc w:val="right"/>
        <w:rPr>
          <w:rFonts w:ascii="Arial" w:hAnsi="Arial" w:cs="Arial"/>
          <w:sz w:val="24"/>
        </w:rPr>
      </w:pPr>
    </w:p>
    <w:p w14:paraId="4F36007C" w14:textId="06A2BB71" w:rsidR="00E5157F" w:rsidRPr="00844F2B" w:rsidRDefault="00E5157F" w:rsidP="00A36A13">
      <w:pPr>
        <w:keepNext/>
        <w:jc w:val="right"/>
        <w:rPr>
          <w:lang w:val="en-US"/>
        </w:rPr>
      </w:pPr>
    </w:p>
    <w:sectPr w:rsidR="00E5157F" w:rsidRPr="00844F2B" w:rsidSect="00514C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9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78EDA" w14:textId="77777777" w:rsidR="009A3D29" w:rsidRDefault="009A3D29" w:rsidP="00080392">
      <w:r>
        <w:separator/>
      </w:r>
    </w:p>
  </w:endnote>
  <w:endnote w:type="continuationSeparator" w:id="0">
    <w:p w14:paraId="359A8D07" w14:textId="77777777" w:rsidR="009A3D29" w:rsidRDefault="009A3D29" w:rsidP="00080392">
      <w:r>
        <w:continuationSeparator/>
      </w:r>
    </w:p>
  </w:endnote>
  <w:endnote w:type="continuationNotice" w:id="1">
    <w:p w14:paraId="5F6AEA8D" w14:textId="77777777" w:rsidR="009A3D29" w:rsidRDefault="009A3D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ED45" w14:textId="77777777" w:rsidR="00FE1380" w:rsidRDefault="00FE138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756A" w14:textId="3310CD58" w:rsidR="009A6A41" w:rsidRDefault="009A6A4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E692" w14:textId="77777777" w:rsidR="00FE1380" w:rsidRDefault="00FE13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4B222" w14:textId="77777777" w:rsidR="009A3D29" w:rsidRDefault="009A3D29" w:rsidP="00080392">
      <w:bookmarkStart w:id="0" w:name="_Hlk128483562"/>
      <w:bookmarkEnd w:id="0"/>
      <w:r>
        <w:separator/>
      </w:r>
    </w:p>
  </w:footnote>
  <w:footnote w:type="continuationSeparator" w:id="0">
    <w:p w14:paraId="6E164229" w14:textId="77777777" w:rsidR="009A3D29" w:rsidRDefault="009A3D29" w:rsidP="00080392">
      <w:r>
        <w:continuationSeparator/>
      </w:r>
    </w:p>
  </w:footnote>
  <w:footnote w:type="continuationNotice" w:id="1">
    <w:p w14:paraId="62EDC851" w14:textId="77777777" w:rsidR="009A3D29" w:rsidRDefault="009A3D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8733" w14:textId="77777777" w:rsidR="00FE1380" w:rsidRDefault="00FE138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2E7A" w14:textId="2B4938B2" w:rsidR="00080392" w:rsidRDefault="00080392">
    <w:pPr>
      <w:pStyle w:val="Sidhuvud"/>
    </w:pPr>
  </w:p>
  <w:p w14:paraId="48E65C90" w14:textId="4879DB46" w:rsidR="00C568DC" w:rsidRDefault="00C568DC">
    <w:pPr>
      <w:pStyle w:val="Sidhuvud"/>
    </w:pPr>
  </w:p>
  <w:p w14:paraId="05DDF9E7" w14:textId="2FC8D4DB" w:rsidR="00C568DC" w:rsidRDefault="00C568DC">
    <w:pPr>
      <w:pStyle w:val="Sidhuvud"/>
    </w:pPr>
  </w:p>
  <w:p w14:paraId="469AA967" w14:textId="66BB58DA" w:rsidR="00C568DC" w:rsidRDefault="00C568DC">
    <w:pPr>
      <w:pStyle w:val="Sidhuvud"/>
    </w:pPr>
  </w:p>
  <w:p w14:paraId="3C4C8ECB" w14:textId="600ED54A" w:rsidR="00A9283D" w:rsidRDefault="00A9283D">
    <w:pPr>
      <w:pStyle w:val="Sidhuvud"/>
    </w:pPr>
  </w:p>
  <w:p w14:paraId="5DDF7AB5" w14:textId="425A0F4F" w:rsidR="00C568DC" w:rsidRDefault="00A9283D" w:rsidP="00514CAF">
    <w:pPr>
      <w:pStyle w:val="Sidhuvud"/>
      <w:tabs>
        <w:tab w:val="clear" w:pos="4536"/>
        <w:tab w:val="clear" w:pos="9072"/>
        <w:tab w:val="left" w:pos="5245"/>
        <w:tab w:val="right" w:pos="5670"/>
      </w:tabs>
    </w:pPr>
    <w:r>
      <w:tab/>
    </w:r>
  </w:p>
  <w:p w14:paraId="26D4D81D" w14:textId="77777777" w:rsidR="00A9283D" w:rsidRDefault="00A9283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4C7F5" w14:textId="77777777" w:rsidR="00FE1380" w:rsidRDefault="00FE138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5EA"/>
    <w:multiLevelType w:val="hybridMultilevel"/>
    <w:tmpl w:val="63180946"/>
    <w:lvl w:ilvl="0" w:tplc="7E782F98">
      <w:start w:val="1"/>
      <w:numFmt w:val="decimalFullWidth"/>
      <w:lvlText w:val="%1.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121E84"/>
    <w:multiLevelType w:val="hybridMultilevel"/>
    <w:tmpl w:val="8F96F8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7762"/>
    <w:multiLevelType w:val="multilevel"/>
    <w:tmpl w:val="59045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D675B"/>
    <w:multiLevelType w:val="hybridMultilevel"/>
    <w:tmpl w:val="E29E5602"/>
    <w:lvl w:ilvl="0" w:tplc="229C16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B6D70"/>
    <w:multiLevelType w:val="hybridMultilevel"/>
    <w:tmpl w:val="3C445C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856243">
    <w:abstractNumId w:val="3"/>
  </w:num>
  <w:num w:numId="2" w16cid:durableId="1704164729">
    <w:abstractNumId w:val="1"/>
  </w:num>
  <w:num w:numId="3" w16cid:durableId="1303972263">
    <w:abstractNumId w:val="4"/>
  </w:num>
  <w:num w:numId="4" w16cid:durableId="732968716">
    <w:abstractNumId w:val="0"/>
  </w:num>
  <w:num w:numId="5" w16cid:durableId="2097823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7F"/>
    <w:rsid w:val="00006544"/>
    <w:rsid w:val="00026B66"/>
    <w:rsid w:val="00032DA6"/>
    <w:rsid w:val="00054D2C"/>
    <w:rsid w:val="000565C7"/>
    <w:rsid w:val="00064AC7"/>
    <w:rsid w:val="000744D1"/>
    <w:rsid w:val="00080392"/>
    <w:rsid w:val="00085ABE"/>
    <w:rsid w:val="00091206"/>
    <w:rsid w:val="000931F0"/>
    <w:rsid w:val="000C0176"/>
    <w:rsid w:val="000C4D48"/>
    <w:rsid w:val="000F2C3A"/>
    <w:rsid w:val="000F3FCF"/>
    <w:rsid w:val="00125580"/>
    <w:rsid w:val="001269B2"/>
    <w:rsid w:val="001312D2"/>
    <w:rsid w:val="00140AAE"/>
    <w:rsid w:val="00143B43"/>
    <w:rsid w:val="0014655A"/>
    <w:rsid w:val="0015687A"/>
    <w:rsid w:val="001645B5"/>
    <w:rsid w:val="00184778"/>
    <w:rsid w:val="001861B5"/>
    <w:rsid w:val="00192306"/>
    <w:rsid w:val="001C1B1D"/>
    <w:rsid w:val="001C2BC3"/>
    <w:rsid w:val="001C55BE"/>
    <w:rsid w:val="001E1DF9"/>
    <w:rsid w:val="001F56A8"/>
    <w:rsid w:val="002061CD"/>
    <w:rsid w:val="002153CC"/>
    <w:rsid w:val="0021611A"/>
    <w:rsid w:val="002244DE"/>
    <w:rsid w:val="00224504"/>
    <w:rsid w:val="0022606D"/>
    <w:rsid w:val="0023780D"/>
    <w:rsid w:val="002635DF"/>
    <w:rsid w:val="00272CE9"/>
    <w:rsid w:val="00274284"/>
    <w:rsid w:val="00283B84"/>
    <w:rsid w:val="00285C93"/>
    <w:rsid w:val="00286DD3"/>
    <w:rsid w:val="00296E80"/>
    <w:rsid w:val="00296FAB"/>
    <w:rsid w:val="002A72D8"/>
    <w:rsid w:val="002A7ACB"/>
    <w:rsid w:val="002B7F88"/>
    <w:rsid w:val="002C0B17"/>
    <w:rsid w:val="002C180D"/>
    <w:rsid w:val="002D1249"/>
    <w:rsid w:val="002D7086"/>
    <w:rsid w:val="002E1896"/>
    <w:rsid w:val="002F5C04"/>
    <w:rsid w:val="00302CBF"/>
    <w:rsid w:val="003223C9"/>
    <w:rsid w:val="00336029"/>
    <w:rsid w:val="00345661"/>
    <w:rsid w:val="00365184"/>
    <w:rsid w:val="00366FFE"/>
    <w:rsid w:val="003766DF"/>
    <w:rsid w:val="003A28F1"/>
    <w:rsid w:val="003A76E6"/>
    <w:rsid w:val="003B63CE"/>
    <w:rsid w:val="003B7079"/>
    <w:rsid w:val="003E1BCA"/>
    <w:rsid w:val="003F187E"/>
    <w:rsid w:val="003F6958"/>
    <w:rsid w:val="00404557"/>
    <w:rsid w:val="0041014D"/>
    <w:rsid w:val="0041652A"/>
    <w:rsid w:val="004738BD"/>
    <w:rsid w:val="00484083"/>
    <w:rsid w:val="004B134F"/>
    <w:rsid w:val="004B3328"/>
    <w:rsid w:val="004E7B6F"/>
    <w:rsid w:val="004E7F72"/>
    <w:rsid w:val="00511A9A"/>
    <w:rsid w:val="005137A8"/>
    <w:rsid w:val="00514CAF"/>
    <w:rsid w:val="00530A62"/>
    <w:rsid w:val="005346F7"/>
    <w:rsid w:val="00547BB8"/>
    <w:rsid w:val="0055024A"/>
    <w:rsid w:val="00553E0D"/>
    <w:rsid w:val="00556DA1"/>
    <w:rsid w:val="00561421"/>
    <w:rsid w:val="005703A0"/>
    <w:rsid w:val="0057279B"/>
    <w:rsid w:val="00592050"/>
    <w:rsid w:val="005B23F4"/>
    <w:rsid w:val="005C41A0"/>
    <w:rsid w:val="005D30B7"/>
    <w:rsid w:val="005E3165"/>
    <w:rsid w:val="005E4377"/>
    <w:rsid w:val="005E5078"/>
    <w:rsid w:val="00603984"/>
    <w:rsid w:val="00610169"/>
    <w:rsid w:val="00617D65"/>
    <w:rsid w:val="00620A8D"/>
    <w:rsid w:val="00621713"/>
    <w:rsid w:val="006341EC"/>
    <w:rsid w:val="00634364"/>
    <w:rsid w:val="006359FA"/>
    <w:rsid w:val="00644F73"/>
    <w:rsid w:val="0065714D"/>
    <w:rsid w:val="00666FE4"/>
    <w:rsid w:val="0068375A"/>
    <w:rsid w:val="00691A48"/>
    <w:rsid w:val="00692F7B"/>
    <w:rsid w:val="006B22BD"/>
    <w:rsid w:val="006C602F"/>
    <w:rsid w:val="006D15E7"/>
    <w:rsid w:val="006E0ABA"/>
    <w:rsid w:val="006F29BB"/>
    <w:rsid w:val="007108C0"/>
    <w:rsid w:val="007153BE"/>
    <w:rsid w:val="00727196"/>
    <w:rsid w:val="00727EFD"/>
    <w:rsid w:val="00733586"/>
    <w:rsid w:val="0073397B"/>
    <w:rsid w:val="00734A66"/>
    <w:rsid w:val="00742619"/>
    <w:rsid w:val="00752C87"/>
    <w:rsid w:val="00757F53"/>
    <w:rsid w:val="00770FFD"/>
    <w:rsid w:val="00773EB3"/>
    <w:rsid w:val="007770C6"/>
    <w:rsid w:val="00781C90"/>
    <w:rsid w:val="007A36B0"/>
    <w:rsid w:val="007B037F"/>
    <w:rsid w:val="007D31B5"/>
    <w:rsid w:val="007D58E6"/>
    <w:rsid w:val="007F17E4"/>
    <w:rsid w:val="007F456C"/>
    <w:rsid w:val="008021CC"/>
    <w:rsid w:val="008109B1"/>
    <w:rsid w:val="00814F6B"/>
    <w:rsid w:val="008248EC"/>
    <w:rsid w:val="00826D83"/>
    <w:rsid w:val="00843094"/>
    <w:rsid w:val="00844F2B"/>
    <w:rsid w:val="008508C9"/>
    <w:rsid w:val="008524C5"/>
    <w:rsid w:val="00852ABC"/>
    <w:rsid w:val="00853D60"/>
    <w:rsid w:val="00862DB9"/>
    <w:rsid w:val="00866E96"/>
    <w:rsid w:val="008B5E63"/>
    <w:rsid w:val="008C37EC"/>
    <w:rsid w:val="008D256E"/>
    <w:rsid w:val="00921AC8"/>
    <w:rsid w:val="0093107A"/>
    <w:rsid w:val="0093497E"/>
    <w:rsid w:val="0093698A"/>
    <w:rsid w:val="009505AB"/>
    <w:rsid w:val="00955649"/>
    <w:rsid w:val="009628D1"/>
    <w:rsid w:val="00973236"/>
    <w:rsid w:val="00973826"/>
    <w:rsid w:val="00983593"/>
    <w:rsid w:val="00983AF9"/>
    <w:rsid w:val="00984137"/>
    <w:rsid w:val="009A1EB8"/>
    <w:rsid w:val="009A3D29"/>
    <w:rsid w:val="009A6A41"/>
    <w:rsid w:val="009B3609"/>
    <w:rsid w:val="009C1F78"/>
    <w:rsid w:val="009D2CEF"/>
    <w:rsid w:val="009D5EC8"/>
    <w:rsid w:val="009D66AC"/>
    <w:rsid w:val="00A0505E"/>
    <w:rsid w:val="00A21105"/>
    <w:rsid w:val="00A232FD"/>
    <w:rsid w:val="00A24CCA"/>
    <w:rsid w:val="00A36A13"/>
    <w:rsid w:val="00A37B62"/>
    <w:rsid w:val="00A40E1D"/>
    <w:rsid w:val="00A4115A"/>
    <w:rsid w:val="00A41D1F"/>
    <w:rsid w:val="00A44E4D"/>
    <w:rsid w:val="00A51686"/>
    <w:rsid w:val="00A72CAD"/>
    <w:rsid w:val="00A9283D"/>
    <w:rsid w:val="00A9400D"/>
    <w:rsid w:val="00AB6171"/>
    <w:rsid w:val="00AE29D2"/>
    <w:rsid w:val="00AF154E"/>
    <w:rsid w:val="00B049DC"/>
    <w:rsid w:val="00B06958"/>
    <w:rsid w:val="00B21CCD"/>
    <w:rsid w:val="00B257A8"/>
    <w:rsid w:val="00B44998"/>
    <w:rsid w:val="00B5026D"/>
    <w:rsid w:val="00B63E11"/>
    <w:rsid w:val="00B64252"/>
    <w:rsid w:val="00B87A4A"/>
    <w:rsid w:val="00BA56F9"/>
    <w:rsid w:val="00BB05D7"/>
    <w:rsid w:val="00BC5E6E"/>
    <w:rsid w:val="00BF1821"/>
    <w:rsid w:val="00BF670B"/>
    <w:rsid w:val="00C10223"/>
    <w:rsid w:val="00C10C0F"/>
    <w:rsid w:val="00C24389"/>
    <w:rsid w:val="00C27194"/>
    <w:rsid w:val="00C33E0C"/>
    <w:rsid w:val="00C45AA7"/>
    <w:rsid w:val="00C475FA"/>
    <w:rsid w:val="00C51713"/>
    <w:rsid w:val="00C52E80"/>
    <w:rsid w:val="00C568DC"/>
    <w:rsid w:val="00C6224F"/>
    <w:rsid w:val="00C700AC"/>
    <w:rsid w:val="00C80C58"/>
    <w:rsid w:val="00C84993"/>
    <w:rsid w:val="00C86DB9"/>
    <w:rsid w:val="00CA7E5E"/>
    <w:rsid w:val="00CC3C3F"/>
    <w:rsid w:val="00CC6882"/>
    <w:rsid w:val="00CC6AF2"/>
    <w:rsid w:val="00CD5D98"/>
    <w:rsid w:val="00D0788C"/>
    <w:rsid w:val="00D15762"/>
    <w:rsid w:val="00D17104"/>
    <w:rsid w:val="00D247D1"/>
    <w:rsid w:val="00D46D66"/>
    <w:rsid w:val="00D471BB"/>
    <w:rsid w:val="00DA3183"/>
    <w:rsid w:val="00DA5B55"/>
    <w:rsid w:val="00DA5BC7"/>
    <w:rsid w:val="00DB01AC"/>
    <w:rsid w:val="00DD4319"/>
    <w:rsid w:val="00DD63DF"/>
    <w:rsid w:val="00DD6C56"/>
    <w:rsid w:val="00E140BC"/>
    <w:rsid w:val="00E257EA"/>
    <w:rsid w:val="00E309FE"/>
    <w:rsid w:val="00E34C3C"/>
    <w:rsid w:val="00E419DE"/>
    <w:rsid w:val="00E42206"/>
    <w:rsid w:val="00E5157F"/>
    <w:rsid w:val="00E65976"/>
    <w:rsid w:val="00E7587C"/>
    <w:rsid w:val="00EA02EC"/>
    <w:rsid w:val="00EA46E2"/>
    <w:rsid w:val="00EA5A1D"/>
    <w:rsid w:val="00EB1320"/>
    <w:rsid w:val="00EB3E6B"/>
    <w:rsid w:val="00EB4574"/>
    <w:rsid w:val="00EB59AF"/>
    <w:rsid w:val="00EB6156"/>
    <w:rsid w:val="00EC6A75"/>
    <w:rsid w:val="00ED7C53"/>
    <w:rsid w:val="00EE16ED"/>
    <w:rsid w:val="00EE43CF"/>
    <w:rsid w:val="00F12BE1"/>
    <w:rsid w:val="00F15BB8"/>
    <w:rsid w:val="00F403B6"/>
    <w:rsid w:val="00F5002E"/>
    <w:rsid w:val="00F500D3"/>
    <w:rsid w:val="00F627A3"/>
    <w:rsid w:val="00F85698"/>
    <w:rsid w:val="00F9766E"/>
    <w:rsid w:val="00FA6D5E"/>
    <w:rsid w:val="00FB0D67"/>
    <w:rsid w:val="00FC0DAE"/>
    <w:rsid w:val="00FD7AE4"/>
    <w:rsid w:val="00FE1380"/>
    <w:rsid w:val="00FE4538"/>
    <w:rsid w:val="00FE51E0"/>
    <w:rsid w:val="00FE7F1E"/>
    <w:rsid w:val="00FF3063"/>
    <w:rsid w:val="00FF6663"/>
    <w:rsid w:val="01495B7B"/>
    <w:rsid w:val="0AF0A363"/>
    <w:rsid w:val="0D90429E"/>
    <w:rsid w:val="14437EF2"/>
    <w:rsid w:val="159EC6D6"/>
    <w:rsid w:val="18031459"/>
    <w:rsid w:val="185D95C2"/>
    <w:rsid w:val="18F18AB7"/>
    <w:rsid w:val="20B56A5E"/>
    <w:rsid w:val="2119E29E"/>
    <w:rsid w:val="2CE1C763"/>
    <w:rsid w:val="334A187B"/>
    <w:rsid w:val="3AE7EA39"/>
    <w:rsid w:val="3B364087"/>
    <w:rsid w:val="3D8FDBA1"/>
    <w:rsid w:val="3DA05E3D"/>
    <w:rsid w:val="4133C06B"/>
    <w:rsid w:val="4539170A"/>
    <w:rsid w:val="501300BB"/>
    <w:rsid w:val="521D3695"/>
    <w:rsid w:val="575319E2"/>
    <w:rsid w:val="5DF74573"/>
    <w:rsid w:val="5F3071D4"/>
    <w:rsid w:val="652E16B1"/>
    <w:rsid w:val="6682ABA4"/>
    <w:rsid w:val="6A081399"/>
    <w:rsid w:val="6B12D2DF"/>
    <w:rsid w:val="6B38DFF5"/>
    <w:rsid w:val="74A1EE89"/>
    <w:rsid w:val="77B1BBCD"/>
    <w:rsid w:val="7D31EEA8"/>
    <w:rsid w:val="7D87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E0433"/>
  <w15:chartTrackingRefBased/>
  <w15:docId w15:val="{B44182F9-9A23-41BF-A8A7-A6FA5916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57F"/>
    <w:pPr>
      <w:spacing w:after="0" w:line="240" w:lineRule="auto"/>
    </w:pPr>
    <w:rPr>
      <w:rFonts w:ascii="Georgia" w:hAnsi="Georgia" w:cs="Times New Roman"/>
      <w:sz w:val="21"/>
      <w:szCs w:val="24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A9283D"/>
    <w:pPr>
      <w:keepNext/>
      <w:keepLines/>
      <w:spacing w:before="480" w:after="240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A28F1"/>
    <w:pPr>
      <w:keepNext/>
      <w:keepLines/>
      <w:spacing w:before="240" w:after="120"/>
      <w:outlineLvl w:val="1"/>
    </w:pPr>
    <w:rPr>
      <w:rFonts w:ascii="Verdana" w:eastAsiaTheme="majorEastAsia" w:hAnsi="Verdana" w:cstheme="majorBidi"/>
      <w:b/>
      <w:color w:val="000000" w:themeColor="text1"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5157F"/>
    <w:pPr>
      <w:spacing w:line="276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E5157F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paragraph" w:styleId="Liststycke">
    <w:name w:val="List Paragraph"/>
    <w:basedOn w:val="Normal"/>
    <w:uiPriority w:val="34"/>
    <w:qFormat/>
    <w:rsid w:val="00E5157F"/>
    <w:pPr>
      <w:spacing w:after="200"/>
      <w:ind w:left="720"/>
      <w:contextualSpacing/>
    </w:pPr>
    <w:rPr>
      <w:rFonts w:ascii="Garamond" w:hAnsi="Garamond" w:cstheme="minorBidi"/>
      <w:sz w:val="24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3A28F1"/>
    <w:rPr>
      <w:rFonts w:ascii="Verdana" w:eastAsiaTheme="majorEastAsia" w:hAnsi="Verdana" w:cstheme="majorBidi"/>
      <w:b/>
      <w:color w:val="000000" w:themeColor="text1"/>
      <w:sz w:val="20"/>
      <w:szCs w:val="26"/>
      <w:lang w:eastAsia="ja-JP"/>
    </w:rPr>
  </w:style>
  <w:style w:type="paragraph" w:styleId="Sidhuvud">
    <w:name w:val="header"/>
    <w:basedOn w:val="Normal"/>
    <w:link w:val="SidhuvudChar"/>
    <w:uiPriority w:val="99"/>
    <w:unhideWhenUsed/>
    <w:rsid w:val="0008039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80392"/>
    <w:rPr>
      <w:rFonts w:ascii="Georgia" w:hAnsi="Georgia" w:cs="Times New Roman"/>
      <w:sz w:val="21"/>
      <w:szCs w:val="24"/>
      <w:lang w:eastAsia="ja-JP"/>
    </w:rPr>
  </w:style>
  <w:style w:type="paragraph" w:styleId="Sidfot">
    <w:name w:val="footer"/>
    <w:basedOn w:val="Normal"/>
    <w:link w:val="SidfotChar"/>
    <w:uiPriority w:val="99"/>
    <w:unhideWhenUsed/>
    <w:rsid w:val="0008039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80392"/>
    <w:rPr>
      <w:rFonts w:ascii="Georgia" w:hAnsi="Georgia" w:cs="Times New Roman"/>
      <w:sz w:val="21"/>
      <w:szCs w:val="24"/>
      <w:lang w:eastAsia="ja-JP"/>
    </w:rPr>
  </w:style>
  <w:style w:type="character" w:customStyle="1" w:styleId="Rubrik1Char">
    <w:name w:val="Rubrik 1 Char"/>
    <w:basedOn w:val="Standardstycketeckensnitt"/>
    <w:link w:val="Rubrik1"/>
    <w:uiPriority w:val="9"/>
    <w:rsid w:val="00A9283D"/>
    <w:rPr>
      <w:rFonts w:ascii="Verdana" w:eastAsiaTheme="majorEastAsia" w:hAnsi="Verdana" w:cstheme="majorBidi"/>
      <w:b/>
      <w:color w:val="000000" w:themeColor="text1"/>
      <w:sz w:val="32"/>
      <w:szCs w:val="32"/>
      <w:lang w:eastAsia="ja-JP"/>
    </w:rPr>
  </w:style>
  <w:style w:type="paragraph" w:customStyle="1" w:styleId="CESDokumentinforubrik">
    <w:name w:val="CES_Dokumentinfo rubrik"/>
    <w:basedOn w:val="CESDokumentInfotext"/>
    <w:qFormat/>
    <w:rsid w:val="003A28F1"/>
    <w:pPr>
      <w:spacing w:after="0"/>
    </w:pPr>
    <w:rPr>
      <w:b/>
    </w:rPr>
  </w:style>
  <w:style w:type="paragraph" w:customStyle="1" w:styleId="CESDokumentInfotext">
    <w:name w:val="CES_DokumentInfo text"/>
    <w:basedOn w:val="Normal"/>
    <w:qFormat/>
    <w:rsid w:val="003A28F1"/>
    <w:pPr>
      <w:tabs>
        <w:tab w:val="left" w:pos="1442"/>
      </w:tabs>
      <w:suppressAutoHyphens/>
      <w:spacing w:after="80" w:line="240" w:lineRule="exact"/>
    </w:pPr>
    <w:rPr>
      <w:rFonts w:asciiTheme="majorHAnsi" w:eastAsia="Times New Roman" w:hAnsiTheme="majorHAnsi"/>
      <w:color w:val="000000" w:themeColor="text1"/>
      <w:sz w:val="18"/>
      <w:szCs w:val="21"/>
      <w:lang w:eastAsia="sv-SE"/>
    </w:rPr>
  </w:style>
  <w:style w:type="paragraph" w:customStyle="1" w:styleId="CESFaktarutatext">
    <w:name w:val="CES_Faktaruta text"/>
    <w:basedOn w:val="Normal"/>
    <w:qFormat/>
    <w:rsid w:val="00514CAF"/>
    <w:pPr>
      <w:suppressAutoHyphens/>
      <w:spacing w:line="260" w:lineRule="atLeast"/>
    </w:pPr>
    <w:rPr>
      <w:rFonts w:ascii="Verdana" w:eastAsia="Times New Roman" w:hAnsi="Verdana"/>
      <w:color w:val="000000" w:themeColor="text1"/>
      <w:sz w:val="20"/>
      <w:szCs w:val="21"/>
      <w:lang w:eastAsia="sv-SE"/>
    </w:rPr>
  </w:style>
  <w:style w:type="paragraph" w:customStyle="1" w:styleId="CESFaktarutarubrik">
    <w:name w:val="CES_Faktaruta rubrik"/>
    <w:basedOn w:val="CESFaktarutatext"/>
    <w:qFormat/>
    <w:rsid w:val="00514CAF"/>
    <w:pPr>
      <w:spacing w:after="80"/>
    </w:pPr>
    <w:rPr>
      <w:b/>
    </w:rPr>
  </w:style>
  <w:style w:type="paragraph" w:customStyle="1" w:styleId="CESTabelldiagramKlla">
    <w:name w:val="CES_Tabell/diagram Källa"/>
    <w:basedOn w:val="Normal"/>
    <w:qFormat/>
    <w:rsid w:val="00514CAF"/>
    <w:pPr>
      <w:spacing w:before="80" w:line="192" w:lineRule="atLeast"/>
    </w:pPr>
    <w:rPr>
      <w:rFonts w:asciiTheme="majorHAnsi" w:eastAsia="Times New Roman" w:hAnsiTheme="majorHAnsi"/>
      <w:bCs/>
      <w:color w:val="000000" w:themeColor="text1"/>
      <w:sz w:val="18"/>
      <w:szCs w:val="21"/>
      <w:lang w:eastAsia="sv-SE"/>
    </w:rPr>
  </w:style>
  <w:style w:type="paragraph" w:styleId="Revision">
    <w:name w:val="Revision"/>
    <w:hidden/>
    <w:uiPriority w:val="99"/>
    <w:semiHidden/>
    <w:rsid w:val="0073397B"/>
    <w:pPr>
      <w:spacing w:after="0" w:line="240" w:lineRule="auto"/>
    </w:pPr>
    <w:rPr>
      <w:rFonts w:ascii="Georgia" w:hAnsi="Georgia" w:cs="Times New Roman"/>
      <w:sz w:val="21"/>
      <w:szCs w:val="24"/>
      <w:lang w:eastAsia="ja-JP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46D6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46D6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46D66"/>
    <w:rPr>
      <w:rFonts w:ascii="Georgia" w:hAnsi="Georgia" w:cs="Times New Roman"/>
      <w:sz w:val="20"/>
      <w:szCs w:val="20"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46D6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46D66"/>
    <w:rPr>
      <w:rFonts w:ascii="Georgia" w:hAnsi="Georgia" w:cs="Times New Roman"/>
      <w:b/>
      <w:bCs/>
      <w:sz w:val="20"/>
      <w:szCs w:val="20"/>
      <w:lang w:eastAsia="ja-JP"/>
    </w:rPr>
  </w:style>
  <w:style w:type="paragraph" w:customStyle="1" w:styleId="Underrrubriken">
    <w:name w:val="Underrrubriken"/>
    <w:basedOn w:val="Rubrik1"/>
    <w:link w:val="UnderrrubrikenChar"/>
    <w:qFormat/>
    <w:rsid w:val="00A4115A"/>
    <w:pPr>
      <w:keepLines w:val="0"/>
      <w:spacing w:before="360" w:after="280"/>
    </w:pPr>
    <w:rPr>
      <w:rFonts w:ascii="Arial" w:eastAsia="Times New Roman" w:hAnsi="Arial" w:cs="Times New Roman"/>
      <w:color w:val="9E1863"/>
      <w:sz w:val="24"/>
      <w:szCs w:val="24"/>
      <w:lang w:eastAsia="sv-SE"/>
    </w:rPr>
  </w:style>
  <w:style w:type="character" w:customStyle="1" w:styleId="UnderrrubrikenChar">
    <w:name w:val="Underrrubriken Char"/>
    <w:basedOn w:val="Rubrik1Char"/>
    <w:link w:val="Underrrubriken"/>
    <w:rsid w:val="00A4115A"/>
    <w:rPr>
      <w:rFonts w:ascii="Arial" w:eastAsia="Times New Roman" w:hAnsi="Arial" w:cs="Times New Roman"/>
      <w:b/>
      <w:color w:val="9E1863"/>
      <w:sz w:val="24"/>
      <w:szCs w:val="24"/>
      <w:lang w:eastAsia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3F187E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3F187E"/>
    <w:rPr>
      <w:rFonts w:ascii="Consolas" w:hAnsi="Consolas" w:cs="Times New Roman"/>
      <w:sz w:val="20"/>
      <w:szCs w:val="20"/>
      <w:lang w:eastAsia="ja-JP"/>
    </w:rPr>
  </w:style>
  <w:style w:type="paragraph" w:styleId="Normalwebb">
    <w:name w:val="Normal (Web)"/>
    <w:basedOn w:val="Normal"/>
    <w:uiPriority w:val="99"/>
    <w:semiHidden/>
    <w:unhideWhenUsed/>
    <w:rsid w:val="003F187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a8b7d-99f3-478e-9e8c-b3e410375164">
      <Terms xmlns="http://schemas.microsoft.com/office/infopath/2007/PartnerControls"/>
    </lcf76f155ced4ddcb4097134ff3c332f>
    <TaxCatchAll xmlns="fbff96d1-cad3-4e80-8591-392e00e1b5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89A76973A064F924D822280FA8032" ma:contentTypeVersion="15" ma:contentTypeDescription="Skapa ett nytt dokument." ma:contentTypeScope="" ma:versionID="adf836c969558f7984c4d0c4529d9bbf">
  <xsd:schema xmlns:xsd="http://www.w3.org/2001/XMLSchema" xmlns:xs="http://www.w3.org/2001/XMLSchema" xmlns:p="http://schemas.microsoft.com/office/2006/metadata/properties" xmlns:ns2="013a8b7d-99f3-478e-9e8c-b3e410375164" xmlns:ns3="fbff96d1-cad3-4e80-8591-392e00e1b5f3" targetNamespace="http://schemas.microsoft.com/office/2006/metadata/properties" ma:root="true" ma:fieldsID="90cc63d428eb952e0de03dbc6d645f77" ns2:_="" ns3:_="">
    <xsd:import namespace="013a8b7d-99f3-478e-9e8c-b3e410375164"/>
    <xsd:import namespace="fbff96d1-cad3-4e80-8591-392e00e1b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a8b7d-99f3-478e-9e8c-b3e410375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f96d1-cad3-4e80-8591-392e00e1b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db6fcad-f8c6-47bf-96a6-c2ab5ac875a2}" ma:internalName="TaxCatchAll" ma:showField="CatchAllData" ma:web="fbff96d1-cad3-4e80-8591-392e00e1b5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5F85EF-7E2D-4AA1-AB05-DF8AD0162D01}">
  <ds:schemaRefs>
    <ds:schemaRef ds:uri="013a8b7d-99f3-478e-9e8c-b3e410375164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fbff96d1-cad3-4e80-8591-392e00e1b5f3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0B00D8-5556-42B5-8D4B-E7926236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a8b7d-99f3-478e-9e8c-b3e410375164"/>
    <ds:schemaRef ds:uri="fbff96d1-cad3-4e80-8591-392e00e1b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3CC01B-7D6A-474D-A533-31CB229F1B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Jonze</dc:creator>
  <cp:keywords/>
  <dc:description/>
  <cp:lastModifiedBy>Moa Backman Enelius</cp:lastModifiedBy>
  <cp:revision>7</cp:revision>
  <cp:lastPrinted>2023-02-28T23:30:00Z</cp:lastPrinted>
  <dcterms:created xsi:type="dcterms:W3CDTF">2023-10-03T12:41:00Z</dcterms:created>
  <dcterms:modified xsi:type="dcterms:W3CDTF">2023-11-03T10:36:00Z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0x0101003A589A76973A064F924D822280FA8032</vt:lpwstr>
  </property>
  <property fmtid="{D5CDD505-2E9C-101B-9397-08002B2CF9AE}" pid="3" name="MediaServiceImageTags">
    <vt:lpwstr/>
  </property>
</Properties>
</file>